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B" w:rsidRDefault="00FA6A1B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36"/>
          <w:szCs w:val="36"/>
        </w:rPr>
      </w:pPr>
    </w:p>
    <w:p w:rsidR="004E686C" w:rsidRPr="00CA0F02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36"/>
          <w:szCs w:val="36"/>
        </w:rPr>
      </w:pPr>
      <w:r w:rsidRPr="00CA0F02">
        <w:rPr>
          <w:rFonts w:ascii="TH SarabunPSK" w:hAnsi="TH SarabunPSK" w:cs="TH SarabunPSK" w:hint="cs"/>
          <w:b/>
          <w:bCs/>
          <w:color w:val="000000"/>
          <w:spacing w:val="-12"/>
          <w:sz w:val="36"/>
          <w:szCs w:val="36"/>
          <w:cs/>
        </w:rPr>
        <w:t>เอกสารสำหรับเบิกจ่ายงวดที่ ๑ ที่ได้รับการจัดสรรเงินกองทุนเพื่อส่งเสริมการอนุรักษ์พลังงาน</w:t>
      </w: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pacing w:val="-12"/>
          <w:sz w:val="36"/>
          <w:szCs w:val="36"/>
          <w:cs/>
        </w:rPr>
        <w:t>ประจำปีงบประมาณ ๒๕๖๒</w:t>
      </w:r>
      <w:r w:rsidRPr="00CA0F02">
        <w:rPr>
          <w:rFonts w:ascii="TH SarabunPSK" w:hAnsi="TH SarabunPSK" w:cs="TH SarabunPSK"/>
          <w:b/>
          <w:bCs/>
          <w:color w:val="000000"/>
          <w:spacing w:val="-12"/>
          <w:sz w:val="36"/>
          <w:szCs w:val="36"/>
        </w:rPr>
        <w:t xml:space="preserve"> </w:t>
      </w:r>
      <w:r w:rsidRPr="00CA0F02">
        <w:rPr>
          <w:rFonts w:ascii="TH SarabunPSK" w:hAnsi="TH SarabunPSK" w:cs="TH SarabunPSK" w:hint="cs"/>
          <w:b/>
          <w:bCs/>
          <w:color w:val="000000"/>
          <w:spacing w:val="-12"/>
          <w:sz w:val="36"/>
          <w:szCs w:val="36"/>
          <w:cs/>
        </w:rPr>
        <w:t xml:space="preserve">(รอบ ๒) </w:t>
      </w: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36"/>
          <w:szCs w:val="36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36"/>
          <w:szCs w:val="36"/>
        </w:rPr>
      </w:pPr>
    </w:p>
    <w:p w:rsidR="004E686C" w:rsidRPr="00CA0F02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36"/>
          <w:szCs w:val="36"/>
          <w:cs/>
        </w:rPr>
      </w:pPr>
    </w:p>
    <w:p w:rsidR="00AD4BFB" w:rsidRDefault="00AD4BFB" w:rsidP="000A52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4BFB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0A522F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</w:t>
      </w:r>
    </w:p>
    <w:p w:rsidR="004E686C" w:rsidRPr="001431A0" w:rsidRDefault="00AD4BFB" w:rsidP="00AD4BF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431A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ชื่อ</w:t>
      </w:r>
      <w:r w:rsidRPr="001431A0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  <w:lang w:val="th-TH"/>
        </w:rPr>
        <w:t>หน่วยงาน...........................</w:t>
      </w: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1431A0" w:rsidRDefault="001431A0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1431A0" w:rsidRDefault="001431A0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</w:p>
    <w:p w:rsidR="000A522F" w:rsidRDefault="000A522F">
      <w:pPr>
        <w:spacing w:after="200" w:line="276" w:lineRule="auto"/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pacing w:val="-12"/>
          <w:sz w:val="40"/>
          <w:szCs w:val="40"/>
        </w:rPr>
        <w:br w:type="page"/>
      </w:r>
    </w:p>
    <w:p w:rsidR="004E686C" w:rsidRPr="00CA0F02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36"/>
          <w:szCs w:val="36"/>
        </w:rPr>
      </w:pPr>
      <w:r w:rsidRPr="00CA0F02">
        <w:rPr>
          <w:rFonts w:ascii="TH SarabunPSK" w:hAnsi="TH SarabunPSK" w:cs="TH SarabunPSK" w:hint="cs"/>
          <w:b/>
          <w:bCs/>
          <w:color w:val="000000"/>
          <w:spacing w:val="-12"/>
          <w:sz w:val="36"/>
          <w:szCs w:val="36"/>
          <w:cs/>
        </w:rPr>
        <w:lastRenderedPageBreak/>
        <w:t>เอกสารรายงานความก้าวหน้างวดที่ ๑ (การเบิกจ่ายงวดที่ ๑)</w:t>
      </w:r>
    </w:p>
    <w:p w:rsidR="004E686C" w:rsidRPr="00D41DD3" w:rsidRDefault="004E686C" w:rsidP="004E686C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</w:p>
    <w:p w:rsidR="004E686C" w:rsidRPr="00D41DD3" w:rsidRDefault="004E686C" w:rsidP="004E686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spacing w:val="-12"/>
          <w:sz w:val="36"/>
          <w:szCs w:val="36"/>
        </w:rPr>
      </w:pPr>
      <w:r w:rsidRPr="00D41DD3">
        <w:rPr>
          <w:rFonts w:ascii="TH SarabunPSK" w:hAnsi="TH SarabunPSK" w:cs="TH SarabunPSK" w:hint="cs"/>
          <w:spacing w:val="-12"/>
          <w:sz w:val="36"/>
          <w:szCs w:val="36"/>
          <w:cs/>
        </w:rPr>
        <w:t>รายงานความก้าวหน้างวดที่ ๑</w:t>
      </w:r>
      <w:r w:rsidR="00AF668C" w:rsidRPr="00D41DD3">
        <w:rPr>
          <w:rFonts w:ascii="TH SarabunPSK" w:hAnsi="TH SarabunPSK" w:cs="TH SarabunPSK" w:hint="cs"/>
          <w:spacing w:val="-12"/>
          <w:sz w:val="36"/>
          <w:szCs w:val="36"/>
          <w:cs/>
        </w:rPr>
        <w:t xml:space="preserve"> (เป็นไปตามเงื่อนไขแต่ละงวด)</w:t>
      </w:r>
    </w:p>
    <w:p w:rsidR="00AD4BFB" w:rsidRPr="00D41DD3" w:rsidRDefault="00AD4BFB" w:rsidP="004E686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spacing w:val="-12"/>
          <w:sz w:val="36"/>
          <w:szCs w:val="36"/>
        </w:rPr>
      </w:pPr>
      <w:r w:rsidRPr="00D41DD3">
        <w:rPr>
          <w:rFonts w:ascii="TH SarabunPSK" w:hAnsi="TH SarabunPSK" w:cs="TH SarabunPSK" w:hint="cs"/>
          <w:spacing w:val="-12"/>
          <w:sz w:val="36"/>
          <w:szCs w:val="36"/>
          <w:cs/>
        </w:rPr>
        <w:t>รายละเอียดประกอบการเบิกจ่าย</w:t>
      </w:r>
    </w:p>
    <w:p w:rsidR="004E686C" w:rsidRPr="00D41DD3" w:rsidRDefault="005C27D7" w:rsidP="004E686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spacing w:val="-12"/>
          <w:sz w:val="36"/>
          <w:szCs w:val="36"/>
        </w:rPr>
      </w:pPr>
      <w:r w:rsidRPr="00D41DD3">
        <w:rPr>
          <w:rFonts w:ascii="TH SarabunPSK" w:hAnsi="TH SarabunPSK" w:cs="TH SarabunPSK" w:hint="cs"/>
          <w:spacing w:val="-12"/>
          <w:sz w:val="36"/>
          <w:szCs w:val="36"/>
          <w:cs/>
        </w:rPr>
        <w:t>เอกสาร</w:t>
      </w:r>
      <w:r w:rsidR="004E686C" w:rsidRPr="00D41DD3">
        <w:rPr>
          <w:rFonts w:ascii="TH SarabunPSK" w:hAnsi="TH SarabunPSK" w:cs="TH SarabunPSK" w:hint="cs"/>
          <w:spacing w:val="-12"/>
          <w:sz w:val="36"/>
          <w:szCs w:val="36"/>
          <w:cs/>
        </w:rPr>
        <w:t>การกำหนดแนวทางและแผนการดำเนินโครงการ</w:t>
      </w:r>
    </w:p>
    <w:p w:rsidR="004E686C" w:rsidRPr="00D41DD3" w:rsidRDefault="004E686C" w:rsidP="004E686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spacing w:val="-12"/>
          <w:sz w:val="36"/>
          <w:szCs w:val="36"/>
        </w:rPr>
      </w:pPr>
      <w:r w:rsidRPr="00D41DD3">
        <w:rPr>
          <w:rFonts w:ascii="TH SarabunPSK" w:hAnsi="TH SarabunPSK" w:cs="TH SarabunPSK" w:hint="cs"/>
          <w:spacing w:val="-12"/>
          <w:sz w:val="36"/>
          <w:szCs w:val="36"/>
          <w:cs/>
        </w:rPr>
        <w:t>สำเนาสมุดบัญชีแสดงรายการฝากและถอนเงินที่ได้รับการสนับสนุน</w:t>
      </w:r>
    </w:p>
    <w:p w:rsidR="004E686C" w:rsidRPr="00D41DD3" w:rsidRDefault="004E686C" w:rsidP="004E686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spacing w:val="-12"/>
          <w:sz w:val="36"/>
          <w:szCs w:val="36"/>
        </w:rPr>
      </w:pPr>
      <w:r w:rsidRPr="00D41DD3">
        <w:rPr>
          <w:rFonts w:ascii="TH SarabunPSK" w:hAnsi="TH SarabunPSK" w:cs="TH SarabunPSK" w:hint="cs"/>
          <w:spacing w:val="-12"/>
          <w:sz w:val="36"/>
          <w:szCs w:val="36"/>
          <w:cs/>
        </w:rPr>
        <w:t>สำเนาหนังสือแจ้งผลพิจารณาการจัดสรรเงินกองทุนฯ</w:t>
      </w:r>
    </w:p>
    <w:p w:rsidR="00AF668C" w:rsidRPr="00D41DD3" w:rsidRDefault="00AF668C" w:rsidP="00AF668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spacing w:val="-12"/>
          <w:sz w:val="36"/>
          <w:szCs w:val="36"/>
        </w:rPr>
      </w:pPr>
      <w:r w:rsidRPr="00D41DD3">
        <w:rPr>
          <w:rFonts w:ascii="TH SarabunPSK" w:hAnsi="TH SarabunPSK" w:cs="TH SarabunPSK" w:hint="cs"/>
          <w:spacing w:val="-12"/>
          <w:sz w:val="36"/>
          <w:szCs w:val="36"/>
          <w:cs/>
        </w:rPr>
        <w:t>สำเนาสัญญาการจัดซื้อจัดจ้างการติดตั้งระบบผลิตไฟฟ้าพลังงานแสงอาทิตย์ (แนบเฉพาะเบิกงวดแรก)</w:t>
      </w:r>
    </w:p>
    <w:p w:rsidR="004E686C" w:rsidRPr="00D41DD3" w:rsidRDefault="004E686C" w:rsidP="004E686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spacing w:val="-12"/>
          <w:sz w:val="36"/>
          <w:szCs w:val="36"/>
        </w:rPr>
      </w:pPr>
      <w:r w:rsidRPr="00D41DD3">
        <w:rPr>
          <w:rFonts w:ascii="TH SarabunPSK" w:hAnsi="TH SarabunPSK" w:cs="TH SarabunPSK" w:hint="cs"/>
          <w:spacing w:val="-12"/>
          <w:sz w:val="36"/>
          <w:szCs w:val="36"/>
          <w:cs/>
        </w:rPr>
        <w:t xml:space="preserve">เอกสารประกาศจัดซื้อจัดจ้างทั้งหมดในระบบ </w:t>
      </w:r>
      <w:r w:rsidRPr="00D41DD3">
        <w:rPr>
          <w:rFonts w:ascii="TH SarabunPSK" w:hAnsi="TH SarabunPSK" w:cs="TH SarabunPSK"/>
          <w:spacing w:val="-12"/>
          <w:sz w:val="36"/>
          <w:szCs w:val="36"/>
        </w:rPr>
        <w:t>e-GP</w:t>
      </w:r>
    </w:p>
    <w:p w:rsidR="004E686C" w:rsidRPr="00CA0F02" w:rsidRDefault="004E686C" w:rsidP="004E686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color w:val="000000"/>
          <w:spacing w:val="-12"/>
          <w:sz w:val="36"/>
          <w:szCs w:val="36"/>
        </w:rPr>
      </w:pPr>
      <w:r w:rsidRPr="00CA0F02">
        <w:rPr>
          <w:rFonts w:ascii="TH SarabunPSK" w:hAnsi="TH SarabunPSK" w:cs="TH SarabunPSK" w:hint="cs"/>
          <w:color w:val="000000"/>
          <w:spacing w:val="-12"/>
          <w:sz w:val="36"/>
          <w:szCs w:val="36"/>
          <w:cs/>
        </w:rPr>
        <w:t>หนังสือคำสั่งแต่งตั้งคณะกรรมการจัดทำร่างขอบเขตของงาน</w:t>
      </w:r>
    </w:p>
    <w:p w:rsidR="004E686C" w:rsidRDefault="004E686C" w:rsidP="004E686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color w:val="000000"/>
          <w:spacing w:val="-12"/>
          <w:sz w:val="36"/>
          <w:szCs w:val="36"/>
        </w:rPr>
      </w:pPr>
      <w:r w:rsidRPr="00CA0F02">
        <w:rPr>
          <w:rFonts w:ascii="TH SarabunPSK" w:hAnsi="TH SarabunPSK" w:cs="TH SarabunPSK" w:hint="cs"/>
          <w:color w:val="000000"/>
          <w:spacing w:val="-12"/>
          <w:sz w:val="36"/>
          <w:szCs w:val="36"/>
          <w:cs/>
        </w:rPr>
        <w:t>หนังสือคำสั่งแต่งตั้งคณะ</w:t>
      </w:r>
      <w:r w:rsidR="00AD13BC">
        <w:rPr>
          <w:rFonts w:ascii="TH SarabunPSK" w:hAnsi="TH SarabunPSK" w:cs="TH SarabunPSK" w:hint="cs"/>
          <w:color w:val="000000"/>
          <w:spacing w:val="-12"/>
          <w:sz w:val="36"/>
          <w:szCs w:val="36"/>
          <w:cs/>
        </w:rPr>
        <w:t>กรรมการพิจารณาผลประกวดราคาอิเล็ก</w:t>
      </w:r>
      <w:r w:rsidRPr="00CA0F02">
        <w:rPr>
          <w:rFonts w:ascii="TH SarabunPSK" w:hAnsi="TH SarabunPSK" w:cs="TH SarabunPSK" w:hint="cs"/>
          <w:color w:val="000000"/>
          <w:spacing w:val="-12"/>
          <w:sz w:val="36"/>
          <w:szCs w:val="36"/>
          <w:cs/>
        </w:rPr>
        <w:t>ทรอนิกส์และกรรมการตรวจรับพัสดุ</w:t>
      </w:r>
    </w:p>
    <w:p w:rsidR="004E686C" w:rsidRDefault="004E686C" w:rsidP="004E686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425"/>
        <w:rPr>
          <w:rFonts w:ascii="TH SarabunPSK" w:hAnsi="TH SarabunPSK" w:cs="TH SarabunPSK"/>
          <w:color w:val="000000"/>
          <w:spacing w:val="-12"/>
          <w:sz w:val="36"/>
          <w:szCs w:val="36"/>
        </w:rPr>
      </w:pPr>
      <w:r w:rsidRPr="00CA0F02">
        <w:rPr>
          <w:rFonts w:ascii="TH SarabunPSK" w:hAnsi="TH SarabunPSK" w:cs="TH SarabunPSK" w:hint="cs"/>
          <w:color w:val="000000"/>
          <w:spacing w:val="-12"/>
          <w:sz w:val="36"/>
          <w:szCs w:val="36"/>
          <w:cs/>
        </w:rPr>
        <w:t xml:space="preserve">เอกสาร </w:t>
      </w:r>
      <w:r w:rsidRPr="00CA0F02">
        <w:rPr>
          <w:rFonts w:ascii="TH SarabunPSK" w:hAnsi="TH SarabunPSK" w:cs="TH SarabunPSK"/>
          <w:color w:val="000000"/>
          <w:spacing w:val="-12"/>
          <w:sz w:val="36"/>
          <w:szCs w:val="36"/>
        </w:rPr>
        <w:t>TOR</w:t>
      </w:r>
      <w:r>
        <w:rPr>
          <w:rFonts w:ascii="TH SarabunPSK" w:hAnsi="TH SarabunPSK" w:cs="TH SarabunPSK"/>
          <w:color w:val="000000"/>
          <w:spacing w:val="-12"/>
          <w:sz w:val="36"/>
          <w:szCs w:val="36"/>
        </w:rPr>
        <w:t xml:space="preserve"> </w:t>
      </w:r>
    </w:p>
    <w:p w:rsidR="00AF668C" w:rsidRPr="00CA0F02" w:rsidRDefault="00AF668C" w:rsidP="00CC6944">
      <w:pPr>
        <w:tabs>
          <w:tab w:val="left" w:pos="1134"/>
        </w:tabs>
        <w:spacing w:after="0" w:line="240" w:lineRule="auto"/>
        <w:ind w:left="1134"/>
        <w:rPr>
          <w:rFonts w:ascii="TH SarabunPSK" w:hAnsi="TH SarabunPSK" w:cs="TH SarabunPSK"/>
          <w:color w:val="000000"/>
          <w:spacing w:val="-12"/>
          <w:sz w:val="36"/>
          <w:szCs w:val="36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FA6A1B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FA6A1B" w:rsidRPr="00A07D74" w:rsidRDefault="00FA6A1B" w:rsidP="00FA6A1B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 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ผู้ประสานงานโครงการ</w:t>
      </w:r>
    </w:p>
    <w:p w:rsidR="00FA6A1B" w:rsidRPr="00A07D74" w:rsidRDefault="00FA6A1B" w:rsidP="00FA6A1B">
      <w:pPr>
        <w:pStyle w:val="ListParagraph"/>
        <w:spacing w:after="0" w:line="240" w:lineRule="auto"/>
        <w:ind w:left="0" w:firstLine="3261"/>
        <w:contextualSpacing w:val="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A07D7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(…………………………..)</w:t>
      </w:r>
    </w:p>
    <w:p w:rsidR="004E686C" w:rsidRPr="00FA6A1B" w:rsidRDefault="00FA6A1B" w:rsidP="00FA6A1B">
      <w:pPr>
        <w:pStyle w:val="ListParagraph"/>
        <w:tabs>
          <w:tab w:val="left" w:pos="567"/>
        </w:tabs>
        <w:spacing w:after="0" w:line="240" w:lineRule="auto"/>
        <w:ind w:left="0" w:firstLine="2127"/>
        <w:contextualSpacing w:val="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A07D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ตำแหน่ง </w:t>
      </w:r>
      <w:r w:rsidRPr="00A07D74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u w:color="000000" w:themeColor="text1"/>
          <w:cs/>
        </w:rPr>
        <w:t>....................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u w:color="000000" w:themeColor="text1"/>
          <w:cs/>
        </w:rPr>
        <w:t>.............................</w:t>
      </w: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0A522F" w:rsidRDefault="000A522F">
      <w:pPr>
        <w:spacing w:after="200" w:line="276" w:lineRule="auto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br w:type="page"/>
      </w: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D4BFB" w:rsidRDefault="00AD4BFB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D4BFB" w:rsidRDefault="00AD4BFB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D4BFB" w:rsidRDefault="00AD4BFB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1431A0" w:rsidRDefault="001431A0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1431A0" w:rsidRDefault="001431A0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1431A0" w:rsidRDefault="001431A0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1431A0" w:rsidRDefault="001431A0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1431A0" w:rsidRDefault="001431A0" w:rsidP="00A073C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Pr="004E686C" w:rsidRDefault="004E686C" w:rsidP="004E686C">
      <w:pPr>
        <w:pStyle w:val="ListParagraph"/>
        <w:numPr>
          <w:ilvl w:val="0"/>
          <w:numId w:val="26"/>
        </w:num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E686C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รายงานความก้าวหน้างวดที่ ๑</w:t>
      </w:r>
    </w:p>
    <w:p w:rsidR="004E686C" w:rsidRDefault="004E686C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BE0672" w:rsidRDefault="00BE0672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BE0672" w:rsidRDefault="00BE0672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BE0672" w:rsidRDefault="00BE0672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BE0672" w:rsidRDefault="00BE0672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BE0672" w:rsidRDefault="00BE0672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BE0672" w:rsidRDefault="00BE0672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BE0672" w:rsidRDefault="00BE0672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BE0672" w:rsidRDefault="00BE0672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4E686C" w:rsidRDefault="004E686C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1431A0" w:rsidRDefault="001431A0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1431A0" w:rsidRDefault="001431A0" w:rsidP="004E686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073CE" w:rsidRPr="00585C21" w:rsidRDefault="000A522F" w:rsidP="00892556">
      <w:pPr>
        <w:spacing w:after="200" w:line="276" w:lineRule="auto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br w:type="page"/>
      </w:r>
      <w:r w:rsidR="00A073CE" w:rsidRPr="00585C21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lastRenderedPageBreak/>
        <w:t>รายงานความก้าวหน้า ฉบับที่ 1</w:t>
      </w:r>
    </w:p>
    <w:p w:rsidR="00086FC9" w:rsidRPr="001431A0" w:rsidRDefault="00086FC9" w:rsidP="00585C2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</w:pPr>
      <w:r w:rsidRPr="001431A0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โครงการ</w:t>
      </w:r>
      <w:r w:rsidR="00585C21" w:rsidRPr="001431A0">
        <w:rPr>
          <w:rFonts w:ascii="TH SarabunPSK" w:eastAsia="Calibri" w:hAnsi="TH SarabunPSK" w:cs="TH SarabunPSK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</w:t>
      </w:r>
    </w:p>
    <w:p w:rsidR="00086FC9" w:rsidRPr="005F58F9" w:rsidRDefault="00086FC9" w:rsidP="00A073C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EF79CB" wp14:editId="3D8DE99B">
                <wp:simplePos x="0" y="0"/>
                <wp:positionH relativeFrom="column">
                  <wp:posOffset>-19050</wp:posOffset>
                </wp:positionH>
                <wp:positionV relativeFrom="paragraph">
                  <wp:posOffset>125730</wp:posOffset>
                </wp:positionV>
                <wp:extent cx="6115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D506980" id="Straight Connector 5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9pt" to="48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" strokecolor="black [3040]" strokeweight="1.5pt"/>
            </w:pict>
          </mc:Fallback>
        </mc:AlternateContent>
      </w:r>
    </w:p>
    <w:p w:rsidR="00086FC9" w:rsidRPr="00774ED6" w:rsidRDefault="00086FC9" w:rsidP="00A073CE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sz w:val="36"/>
          <w:szCs w:val="36"/>
        </w:rPr>
      </w:pPr>
      <w:r w:rsidRPr="00774ED6">
        <w:rPr>
          <w:rFonts w:ascii="TH SarabunIT๙" w:hAnsi="TH SarabunIT๙" w:cs="TH SarabunIT๙"/>
          <w:b/>
          <w:bCs/>
          <w:sz w:val="36"/>
          <w:szCs w:val="36"/>
          <w:cs/>
        </w:rPr>
        <w:t>บทสรุปสำหรับผู้บริหาร</w:t>
      </w:r>
    </w:p>
    <w:p w:rsidR="00793AB8" w:rsidRPr="001431A0" w:rsidRDefault="004E686C" w:rsidP="00A073C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39D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C02117" w:rsidRDefault="00C02117" w:rsidP="00A073CE">
      <w:pPr>
        <w:spacing w:after="0" w:line="240" w:lineRule="auto"/>
        <w:ind w:left="426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34CE0" w:rsidRPr="00585C21" w:rsidRDefault="00834CE0" w:rsidP="00A073CE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85C21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รายละเอียดโครงการ</w:t>
      </w:r>
    </w:p>
    <w:p w:rsidR="00834CE0" w:rsidRPr="001431A0" w:rsidRDefault="00834CE0" w:rsidP="000A522F">
      <w:pPr>
        <w:pStyle w:val="ListParagraph"/>
        <w:spacing w:after="0" w:line="240" w:lineRule="auto"/>
        <w:ind w:left="0" w:firstLine="426"/>
        <w:contextualSpacing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</w:t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</w:t>
      </w:r>
      <w:r w:rsidR="000A522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...............................</w:t>
      </w:r>
      <w:r w:rsidR="000A522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..................................</w:t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1431A0">
        <w:rPr>
          <w:rFonts w:ascii="TH SarabunIT๙" w:hAnsi="TH SarabunIT๙" w:cs="TH SarabunIT๙"/>
          <w:noProof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ได้รับงบประมาณสนับสนุนจากกองทุนเพื่อส่งเสริมการอนุรักษ์พลังงาน ประจำปีงบประมาณ 256</w:t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(รอบ 2</w:t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วงเงินที่ได้รับการสนับสนุน </w:t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</w:t>
      </w:r>
      <w:r w:rsidR="000A522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...</w:t>
      </w:r>
      <w:r w:rsidR="000A522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</w:t>
      </w:r>
      <w:r w:rsidR="000A522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.................. </w:t>
      </w:r>
      <w:r w:rsidR="000A522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(วงเงินที่ได้รับอนุมัติ)</w:t>
      </w:r>
      <w:r w:rsidR="000A522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</w:t>
      </w:r>
      <w:r w:rsidR="00A12315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</w:t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</w:t>
      </w: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บาท </w:t>
      </w:r>
      <w:r w:rsidRPr="00585C2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ระยะเวลาการดำเนินการโครงการ </w:t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11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73CE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เดือน วันเริ่มต้นโครงการวันที่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="00A073CE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="00A073CE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2562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วันที่สิ้นสุดโครงการวันที่ 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256</w:t>
      </w:r>
      <w:r w:rsidR="00585C2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834CE0" w:rsidRPr="00585C21" w:rsidRDefault="00834CE0" w:rsidP="000A522F">
      <w:pPr>
        <w:pStyle w:val="ListParagraph"/>
        <w:spacing w:after="0" w:line="240" w:lineRule="auto"/>
        <w:ind w:left="0" w:firstLine="425"/>
        <w:contextualSpacing w:val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585C2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โดยมีวัตถุประสงค์โครงการ ดังนี้ </w:t>
      </w:r>
    </w:p>
    <w:p w:rsidR="00535830" w:rsidRDefault="00535830" w:rsidP="00A073CE">
      <w:pPr>
        <w:pStyle w:val="ListParagraph"/>
        <w:spacing w:after="0" w:line="240" w:lineRule="auto"/>
        <w:ind w:left="0" w:firstLine="426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……………………………………………………………………………..</w:t>
      </w:r>
    </w:p>
    <w:p w:rsidR="00535830" w:rsidRDefault="00535830" w:rsidP="00A073CE">
      <w:pPr>
        <w:pStyle w:val="ListParagraph"/>
        <w:spacing w:after="0" w:line="240" w:lineRule="auto"/>
        <w:ind w:left="0" w:firstLine="426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(๒)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……………………………………………………………………………..</w:t>
      </w:r>
    </w:p>
    <w:p w:rsidR="00834CE0" w:rsidRPr="00535E4D" w:rsidRDefault="00834CE0" w:rsidP="00A073CE">
      <w:pPr>
        <w:pStyle w:val="ListParagraph"/>
        <w:spacing w:after="0" w:line="240" w:lineRule="auto"/>
        <w:ind w:left="0" w:firstLine="426"/>
        <w:contextualSpacing w:val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35E4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ขั้นตอนการดำเนินงาน (ตามหนังสือยืนยันกองทุนฯ) ดังนี้</w:t>
      </w:r>
    </w:p>
    <w:p w:rsidR="00535830" w:rsidRPr="00535830" w:rsidRDefault="00535830" w:rsidP="00A073CE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contextualSpacing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……………………………………………………………………………..</w:t>
      </w:r>
    </w:p>
    <w:p w:rsidR="00535830" w:rsidRPr="00535830" w:rsidRDefault="00535830" w:rsidP="00A073CE">
      <w:pPr>
        <w:pStyle w:val="ListParagraph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contextualSpacing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……………………………………………………………………………..</w:t>
      </w:r>
    </w:p>
    <w:p w:rsidR="00535830" w:rsidRPr="00535830" w:rsidRDefault="00535830" w:rsidP="00272994">
      <w:pPr>
        <w:pStyle w:val="ListParagraph"/>
        <w:spacing w:after="0" w:line="240" w:lineRule="auto"/>
        <w:ind w:left="426"/>
        <w:contextualSpacing w:val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834CE0" w:rsidRPr="00535E4D" w:rsidRDefault="00834CE0" w:rsidP="00A073CE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35E4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ความก้าวหน้า</w:t>
      </w:r>
      <w:r w:rsidRPr="00535E4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ของโครงการในงวดที่ 1</w:t>
      </w:r>
    </w:p>
    <w:p w:rsidR="00834CE0" w:rsidRPr="00535E4D" w:rsidRDefault="00834CE0" w:rsidP="00A073CE">
      <w:pPr>
        <w:pStyle w:val="ListParagraph"/>
        <w:spacing w:after="0" w:line="240" w:lineRule="auto"/>
        <w:ind w:left="0" w:firstLine="426"/>
        <w:contextualSpacing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35E4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ความก้าวหน้าและการจัดซื้อจัดจ้าง</w:t>
      </w:r>
    </w:p>
    <w:p w:rsidR="001431A0" w:rsidRDefault="00834CE0" w:rsidP="00A073CE">
      <w:pPr>
        <w:pStyle w:val="ListParagraph"/>
        <w:spacing w:after="0" w:line="240" w:lineRule="auto"/>
        <w:ind w:left="0" w:firstLine="426"/>
        <w:contextualSpacing w:val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สัญญาฉบับนี้ทำขึ้น ณ </w:t>
      </w:r>
      <w:r w:rsidR="00451E69" w:rsidRPr="001431A0">
        <w:rPr>
          <w:rFonts w:ascii="TH SarabunIT๙" w:hAnsi="TH SarabunIT๙" w:cs="TH SarabunIT๙"/>
          <w:noProof/>
          <w:color w:val="000000" w:themeColor="text1"/>
          <w:sz w:val="32"/>
          <w:szCs w:val="32"/>
          <w:u w:color="000000" w:themeColor="text1"/>
        </w:rPr>
        <w:t>………………………………….</w:t>
      </w:r>
      <w:r w:rsidR="00A073CE" w:rsidRPr="001431A0">
        <w:rPr>
          <w:rFonts w:ascii="TH SarabunIT๙" w:hAnsi="TH SarabunIT๙" w:cs="TH SarabunIT๙"/>
          <w:noProof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หมู่ที่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ตำบล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อำเภอ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จังหวัด</w:t>
      </w:r>
      <w:r w:rsidR="00406243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เมื่อวันที่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……………………………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ระหว่าง 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หน่วยงาน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……………………………</w:t>
      </w: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โดย 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..........................................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ซึ่งต่อไปในสัญญานี้เรียกว่า </w:t>
      </w: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ผู้ซื้อ</w:t>
      </w: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ฝ่ายหนึ่ง กับ บริษัท 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ซึ่งจดทะเบียนเป็นนิติบุคคล ณ สำนักงานทะเบียนหุ้นส่วนบริษัท จังหวัด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กรมพัฒนาธุรกิจการค้า กระทรวงพาณิชย์ มีสำนักงานใหญ่อยู่เลขที่ 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ถนน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ตำบล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อำเภอ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จังหวัด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โดย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.........................................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073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ผู้รับมอบอำนาจจากผู้มีอำนาจลงนามผูกพันนิติบุคคลปรากฏตามหนังสือรับรองของสำนักงานทะเบีย</w:t>
      </w:r>
      <w:r w:rsidR="00451E6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</w:t>
      </w:r>
      <w:r w:rsidRPr="00A073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หุ้นส่วน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บริษัท จังหวัด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กรมพัฒนาธุรกิจการค้า กระทรวงพาณิชย์ ที่ ชม.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ลงวันที่ 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834CE0" w:rsidRPr="001431A0" w:rsidRDefault="00834CE0" w:rsidP="001431A0">
      <w:pPr>
        <w:pStyle w:val="ListParagraph"/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และหนังสือมอบอำนาจลงวันที่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.......................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แนบท้ายสัญญานี้ ซึ่งต่อไปในสัญญานี้เรียกว่า </w:t>
      </w: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ผู้ขาย</w:t>
      </w: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อีกฝ่ายหนึ่ง สัญญาเลขที่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/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ทั้งนี้ </w:t>
      </w:r>
      <w:r w:rsidR="00451E69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หน่วยงาน</w:t>
      </w:r>
      <w:r w:rsidR="00451E69" w:rsidRPr="001431A0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u w:color="000000" w:themeColor="text1"/>
          <w:cs/>
        </w:rPr>
        <w:t>.............................</w:t>
      </w:r>
      <w:r w:rsidR="00A073CE" w:rsidRPr="001431A0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ได้เริ่มกระบวนการจัดซื้อจัดจ้างตามระเบียบ พัสดุ พ.ศ. 2560 ดังนี้ </w:t>
      </w:r>
    </w:p>
    <w:p w:rsidR="00834CE0" w:rsidRPr="001431A0" w:rsidRDefault="00834CE0" w:rsidP="00A073CE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บันทึกข้อความรายงานขอซื้อขอจ้าง</w:t>
      </w: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………………………………</w:t>
      </w:r>
      <w:r w:rsidR="00F61DB1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/........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ลงวันที่ </w:t>
      </w:r>
      <w:r w:rsidR="00451E69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………………………………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834CE0" w:rsidRPr="001431A0" w:rsidRDefault="00834CE0" w:rsidP="00A073CE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แต่งตั้งคณะกรรมการพิจารณาผลการประกวดราคาอิเล็กทรอนิกส์ สำหรับการประกวดราคาซื้อจัดซื้อพร้อมติดตั้งระบบผลิตไฟฟ้าพลังงานแสงอาทิตย์ ด้วยวิธีประกวดราคาอิเล็กทรอนิกส์ </w:t>
      </w: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(e-bidding) </w:t>
      </w:r>
      <w:r w:rsidR="00A073CE"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535E4D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/</w:t>
      </w:r>
      <w:r w:rsidR="00535E4D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ลงวันที่ </w:t>
      </w:r>
      <w:r w:rsidR="00535E4D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</w:t>
      </w:r>
    </w:p>
    <w:p w:rsidR="00834CE0" w:rsidRPr="001431A0" w:rsidRDefault="00834CE0" w:rsidP="00A073CE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 w:val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ประกาศราคาซื้อจัดซื้อพร้อมติดตั้งระบบผลิตไฟฟ้าพลังงานแสงอาทิตย์ ด้วยวิธีประกวดราคาอิเล็กทรอนิกส์ </w:t>
      </w:r>
      <w:r w:rsidRPr="001431A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(e-bidding) </w:t>
      </w:r>
      <w:r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ณ วันที่ </w:t>
      </w:r>
      <w:r w:rsidR="00535E4D" w:rsidRPr="001431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............................</w:t>
      </w:r>
    </w:p>
    <w:p w:rsidR="00834CE0" w:rsidRPr="00062A43" w:rsidRDefault="00834CE0" w:rsidP="00A073CE">
      <w:pPr>
        <w:pStyle w:val="ListParagraph"/>
        <w:spacing w:after="0" w:line="240" w:lineRule="auto"/>
        <w:ind w:left="0" w:firstLine="709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834CE0" w:rsidRPr="004029DB" w:rsidRDefault="00834CE0" w:rsidP="00A073CE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029D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แผนการดำเนินงาน</w:t>
      </w:r>
    </w:p>
    <w:p w:rsidR="00834CE0" w:rsidRDefault="00834CE0" w:rsidP="00FA3841">
      <w:pPr>
        <w:pStyle w:val="ListParagraph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426"/>
        <w:contextualSpacing w:val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ได้กำหนดกิจกรรมการดำเนินงาน และได้จัดทำรายงานความก้าวหน้าการดำเนินโครงการออกเป็น </w:t>
      </w:r>
      <w:r w:rsidR="00A073C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 ระยะ โดยรายงานแต่ละฉบับประกอบด้วยรายละเอียดของกิจกรรมต่างๆ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824"/>
      </w:tblGrid>
      <w:tr w:rsidR="00834CE0" w:rsidTr="0034285F">
        <w:trPr>
          <w:tblHeader/>
        </w:trPr>
        <w:tc>
          <w:tcPr>
            <w:tcW w:w="2493" w:type="pct"/>
          </w:tcPr>
          <w:p w:rsidR="00834CE0" w:rsidRPr="00A073CE" w:rsidRDefault="00834CE0" w:rsidP="00A073CE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73C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รายงาน</w:t>
            </w:r>
          </w:p>
        </w:tc>
        <w:tc>
          <w:tcPr>
            <w:tcW w:w="2507" w:type="pct"/>
          </w:tcPr>
          <w:p w:rsidR="00834CE0" w:rsidRPr="00A073CE" w:rsidRDefault="00834CE0" w:rsidP="00A073CE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73C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แผนการดำเนินงานตามหนังสือยืนยัน</w:t>
            </w:r>
          </w:p>
        </w:tc>
      </w:tr>
      <w:tr w:rsidR="00834CE0" w:rsidTr="0034285F">
        <w:tc>
          <w:tcPr>
            <w:tcW w:w="2493" w:type="pct"/>
          </w:tcPr>
          <w:p w:rsidR="00834CE0" w:rsidRDefault="00834CE0" w:rsidP="00A073CE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รายงานความก้าวหน้าฉบับที่ 1</w:t>
            </w:r>
          </w:p>
        </w:tc>
        <w:tc>
          <w:tcPr>
            <w:tcW w:w="2507" w:type="pct"/>
          </w:tcPr>
          <w:p w:rsidR="00834CE0" w:rsidRDefault="00834CE0" w:rsidP="00A073CE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81" w:hanging="426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การกำหนดแนวทาง และแผนการดำเนินโครงการ</w:t>
            </w:r>
          </w:p>
          <w:p w:rsidR="00834CE0" w:rsidRPr="00C71CDE" w:rsidRDefault="00834CE0" w:rsidP="00A073CE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81" w:hanging="426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สำเนาสัญญาการจัดซื้อจัดจ้างการติดตั้งระบบผลิตไฟฟ้าพลังงานแสงอาทิตย์</w:t>
            </w:r>
          </w:p>
        </w:tc>
      </w:tr>
      <w:tr w:rsidR="00834CE0" w:rsidTr="0034285F">
        <w:tc>
          <w:tcPr>
            <w:tcW w:w="2493" w:type="pct"/>
          </w:tcPr>
          <w:p w:rsidR="00834CE0" w:rsidRDefault="00834CE0" w:rsidP="00A073CE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รายงานความก้าวหน้าฉบับที่ 2</w:t>
            </w:r>
          </w:p>
        </w:tc>
        <w:tc>
          <w:tcPr>
            <w:tcW w:w="2507" w:type="pct"/>
          </w:tcPr>
          <w:p w:rsidR="00834CE0" w:rsidRPr="001431A0" w:rsidRDefault="00834CE0" w:rsidP="00A073CE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81" w:hanging="426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การออกแบบระบบผลิตไฟฟ้าพลังงานแสงอาทิตย์</w:t>
            </w:r>
          </w:p>
          <w:p w:rsidR="00834CE0" w:rsidRPr="001431A0" w:rsidRDefault="00834CE0" w:rsidP="00A073CE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81" w:hanging="426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ติดตั้งระบบผลิตไฟฟ้าพลังงานแสงอาทิตย์ (ความคืบหน้าของการติดตั้งในเนื้องานไม่น้อยกว่า 50</w:t>
            </w:r>
            <w:r w:rsidRPr="001431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% </w:t>
            </w: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ของเนื้องานทั้งหมด)</w:t>
            </w:r>
          </w:p>
        </w:tc>
      </w:tr>
      <w:tr w:rsidR="00834CE0" w:rsidTr="000A522F">
        <w:trPr>
          <w:trHeight w:val="5324"/>
        </w:trPr>
        <w:tc>
          <w:tcPr>
            <w:tcW w:w="2493" w:type="pct"/>
          </w:tcPr>
          <w:p w:rsidR="00834CE0" w:rsidRDefault="00834CE0" w:rsidP="00A073CE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รายงานฉบับสมบูรณ์</w:t>
            </w:r>
          </w:p>
        </w:tc>
        <w:tc>
          <w:tcPr>
            <w:tcW w:w="2507" w:type="pct"/>
          </w:tcPr>
          <w:p w:rsidR="00834CE0" w:rsidRPr="001431A0" w:rsidRDefault="00834CE0" w:rsidP="001431A0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25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การกำหนดแนวทาง และแผนการดำเนินโครงการ</w:t>
            </w:r>
          </w:p>
          <w:p w:rsidR="00834CE0" w:rsidRPr="001431A0" w:rsidRDefault="00834CE0" w:rsidP="001431A0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25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สำเนาสัญญาการจัดซื้อจัดจ้างการติดตั้งระบบผลิตไฟฟ้าพลังงานแสงอาทิตย์</w:t>
            </w:r>
          </w:p>
          <w:p w:rsidR="00834CE0" w:rsidRPr="001431A0" w:rsidRDefault="00834CE0" w:rsidP="001431A0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25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การออกแบบระบบ</w:t>
            </w:r>
          </w:p>
          <w:p w:rsidR="00834CE0" w:rsidRPr="001431A0" w:rsidRDefault="00834CE0" w:rsidP="001431A0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25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ติดตั้งระบบผลิตไฟฟ้าพลังงานแสงอาทิตย์แล้วเสร็จทั้งหมด และสามารถใช้ระบบได้</w:t>
            </w:r>
          </w:p>
          <w:p w:rsidR="00834CE0" w:rsidRPr="001431A0" w:rsidRDefault="00834CE0" w:rsidP="001431A0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25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การแต่งตั้งผู้รับผิดชอบดูแลการบริหารจัดการการใช้ระบบ</w:t>
            </w:r>
          </w:p>
          <w:p w:rsidR="00834CE0" w:rsidRPr="001431A0" w:rsidRDefault="00834CE0" w:rsidP="001431A0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25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รายงานผลการดำเนินงานของระบบ</w:t>
            </w:r>
          </w:p>
          <w:p w:rsidR="000A522F" w:rsidRPr="001431A0" w:rsidRDefault="00834CE0" w:rsidP="000A522F">
            <w:pPr>
              <w:pStyle w:val="ListParagraph"/>
              <w:numPr>
                <w:ilvl w:val="0"/>
                <w:numId w:val="17"/>
              </w:numPr>
              <w:tabs>
                <w:tab w:val="left" w:pos="481"/>
              </w:tabs>
              <w:spacing w:after="0" w:line="240" w:lineRule="auto"/>
              <w:ind w:left="481" w:hanging="426"/>
              <w:contextualSpacing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431A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จัดทำแผนการซ่อมบำรุงรักษาระบบให้ใช้งานได้ไม่น้อยกว่า 3 ปี นับจากสิ้นสุดระยะเวลาค้ำประกันตามสัญญา</w:t>
            </w:r>
          </w:p>
        </w:tc>
      </w:tr>
    </w:tbl>
    <w:p w:rsidR="00FA3841" w:rsidRDefault="00FA3841" w:rsidP="00FA3841">
      <w:pPr>
        <w:tabs>
          <w:tab w:val="left" w:pos="993"/>
        </w:tabs>
        <w:spacing w:after="0" w:line="240" w:lineRule="auto"/>
        <w:ind w:left="93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4DEE" w:rsidRDefault="00E64DEE" w:rsidP="00FA3841">
      <w:pPr>
        <w:tabs>
          <w:tab w:val="left" w:pos="993"/>
        </w:tabs>
        <w:spacing w:after="0" w:line="240" w:lineRule="auto"/>
        <w:ind w:left="426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4DEE" w:rsidRDefault="00E64DEE" w:rsidP="00FA3841">
      <w:pPr>
        <w:tabs>
          <w:tab w:val="left" w:pos="993"/>
        </w:tabs>
        <w:spacing w:after="0" w:line="240" w:lineRule="auto"/>
        <w:ind w:left="426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34CE0" w:rsidRPr="00FA3841" w:rsidRDefault="00FA3841" w:rsidP="00FA3841">
      <w:pPr>
        <w:tabs>
          <w:tab w:val="left" w:pos="993"/>
        </w:tabs>
        <w:spacing w:after="0" w:line="240" w:lineRule="auto"/>
        <w:ind w:left="426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๔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๒ </w:t>
      </w:r>
      <w:r w:rsidR="00834CE0" w:rsidRPr="00FA38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เปรียบเทียบแผน และผลการดำเนินโครงการตามรายละเอียดการตามของ </w:t>
      </w:r>
      <w:r w:rsidR="00834CE0" w:rsidRPr="00FA384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TOR </w:t>
      </w:r>
      <w:r w:rsidR="00834CE0" w:rsidRPr="00FA38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(สัญญาของผู้รับจ้าง)</w:t>
      </w:r>
    </w:p>
    <w:p w:rsidR="00834CE0" w:rsidRPr="007E4AFF" w:rsidRDefault="00834CE0" w:rsidP="00A073CE">
      <w:pPr>
        <w:pStyle w:val="ListParagraph"/>
        <w:numPr>
          <w:ilvl w:val="0"/>
          <w:numId w:val="18"/>
        </w:numPr>
        <w:tabs>
          <w:tab w:val="left" w:pos="1276"/>
        </w:tabs>
        <w:spacing w:after="0" w:line="240" w:lineRule="auto"/>
        <w:contextualSpacing w:val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ระยะเวลาดำเนินโครงการตาม</w:t>
      </w:r>
      <w:r w:rsidR="003428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(สัญญาของผู้รับจ้าง</w:t>
      </w:r>
      <w:r w:rsidRPr="002524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</w:t>
      </w:r>
      <w:r w:rsidRPr="0025247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2524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ระยะเวลา</w:t>
      </w:r>
      <w:r w:rsidR="001D39D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…………………….</w:t>
      </w:r>
      <w:r w:rsidRPr="0025247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834CE0" w:rsidRDefault="00834CE0" w:rsidP="00A073CE">
      <w:pPr>
        <w:pStyle w:val="ListParagraph"/>
        <w:numPr>
          <w:ilvl w:val="0"/>
          <w:numId w:val="18"/>
        </w:numPr>
        <w:tabs>
          <w:tab w:val="left" w:pos="1276"/>
        </w:tabs>
        <w:spacing w:after="0" w:line="240" w:lineRule="auto"/>
        <w:contextualSpacing w:val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ขอบเขตการดำเนินงานตามสัญญาจ้าง และผลการดำเนินงาน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ดังนี้</w:t>
      </w:r>
    </w:p>
    <w:p w:rsidR="00834CE0" w:rsidRDefault="00834CE0" w:rsidP="00A073CE">
      <w:pPr>
        <w:pStyle w:val="ListParagraph"/>
        <w:tabs>
          <w:tab w:val="left" w:pos="1276"/>
        </w:tabs>
        <w:spacing w:after="0" w:line="240" w:lineRule="auto"/>
        <w:ind w:left="1287"/>
        <w:contextualSpacing w:val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824"/>
      </w:tblGrid>
      <w:tr w:rsidR="004423EA" w:rsidRPr="00F96268" w:rsidTr="003F3C90">
        <w:trPr>
          <w:tblHeader/>
        </w:trPr>
        <w:tc>
          <w:tcPr>
            <w:tcW w:w="2493" w:type="pct"/>
          </w:tcPr>
          <w:p w:rsidR="004423EA" w:rsidRPr="00F96268" w:rsidRDefault="004423EA" w:rsidP="0000310F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0" w:name="_Hlk6818815"/>
            <w:r w:rsidRPr="00F9626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รายละเอียดของ </w:t>
            </w:r>
            <w:r w:rsidRPr="00F9626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TOR</w:t>
            </w:r>
          </w:p>
          <w:p w:rsidR="004423EA" w:rsidRPr="00F96268" w:rsidRDefault="004423EA" w:rsidP="0000310F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7" w:type="pct"/>
          </w:tcPr>
          <w:p w:rsidR="004423EA" w:rsidRPr="00F96268" w:rsidRDefault="004423EA" w:rsidP="0000310F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9626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5247A" w:rsidRPr="00F96268" w:rsidTr="000E4347">
        <w:trPr>
          <w:trHeight w:val="1808"/>
        </w:trPr>
        <w:tc>
          <w:tcPr>
            <w:tcW w:w="2493" w:type="pct"/>
          </w:tcPr>
          <w:p w:rsidR="0025247A" w:rsidRDefault="0025247A" w:rsidP="0025247A">
            <w:pPr>
              <w:tabs>
                <w:tab w:val="left" w:pos="48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กรอกรายละเอียดที่ขอเบิกงานตามสัญญากับผู้รับจ้าง (ทุกงวด)</w:t>
            </w:r>
          </w:p>
          <w:p w:rsidR="0025247A" w:rsidRPr="0025247A" w:rsidRDefault="0025247A" w:rsidP="0025247A">
            <w:pPr>
              <w:tabs>
                <w:tab w:val="left" w:pos="48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F9626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รายงานความก้าวหน้าฉบับที่ 1</w:t>
            </w:r>
          </w:p>
          <w:p w:rsidR="0025247A" w:rsidRPr="00EB7CCB" w:rsidRDefault="0025247A" w:rsidP="0025247A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F9626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รายงานความก้าวหน้าฉบับที่ 2</w:t>
            </w:r>
          </w:p>
          <w:p w:rsidR="0025247A" w:rsidRPr="0025247A" w:rsidRDefault="0025247A" w:rsidP="0025247A">
            <w:pPr>
              <w:pStyle w:val="ListParagraph"/>
              <w:tabs>
                <w:tab w:val="left" w:pos="1276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รายงานความก้าวหน้าฉบับที่ ๓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07" w:type="pct"/>
          </w:tcPr>
          <w:p w:rsidR="0025247A" w:rsidRDefault="0025247A" w:rsidP="0000310F">
            <w:pPr>
              <w:tabs>
                <w:tab w:val="left" w:pos="48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กรอกรายละเอียดงานที่แล้วเสร็จ</w:t>
            </w:r>
          </w:p>
          <w:p w:rsidR="0025247A" w:rsidRPr="0025247A" w:rsidRDefault="0025247A" w:rsidP="0000310F">
            <w:pPr>
              <w:tabs>
                <w:tab w:val="left" w:pos="48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แนบรายละเอียดงาน เช่นเอกสารประกอบการจัดซื้อจัดจ้าง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สัญญาจ้าง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ภาพถ่ายและอื่นๆที่เกี่ยวข้องในแต่ละงวดของการเบิกเงิน ในภาคผนวก หรือเอกสารแนบท้าย</w:t>
            </w:r>
          </w:p>
        </w:tc>
      </w:tr>
      <w:bookmarkEnd w:id="0"/>
    </w:tbl>
    <w:p w:rsidR="00834CE0" w:rsidRDefault="00834CE0" w:rsidP="00A073CE">
      <w:pPr>
        <w:pStyle w:val="ListParagraph"/>
        <w:tabs>
          <w:tab w:val="left" w:pos="1276"/>
        </w:tabs>
        <w:spacing w:after="0" w:line="240" w:lineRule="auto"/>
        <w:ind w:left="1287"/>
        <w:contextualSpacing w:val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34CE0" w:rsidRPr="00E0010B" w:rsidRDefault="00834CE0" w:rsidP="004423EA">
      <w:pPr>
        <w:pStyle w:val="ListParagraph"/>
        <w:numPr>
          <w:ilvl w:val="0"/>
          <w:numId w:val="18"/>
        </w:numPr>
        <w:tabs>
          <w:tab w:val="left" w:pos="1276"/>
        </w:tabs>
        <w:spacing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9942CB">
        <w:rPr>
          <w:rFonts w:ascii="TH SarabunIT๙" w:hAnsi="TH SarabunIT๙" w:cs="TH SarabunIT๙"/>
          <w:sz w:val="32"/>
          <w:szCs w:val="32"/>
          <w:cs/>
        </w:rPr>
        <w:t>ผลของการดำเนินกิจกรรมเปรียบเทียบกับแผนงานที่กำหนดไว้ในข้อเสนอโครงการ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1"/>
        <w:gridCol w:w="551"/>
        <w:gridCol w:w="551"/>
        <w:gridCol w:w="550"/>
        <w:gridCol w:w="550"/>
        <w:gridCol w:w="550"/>
        <w:gridCol w:w="550"/>
        <w:gridCol w:w="550"/>
        <w:gridCol w:w="550"/>
        <w:gridCol w:w="550"/>
        <w:gridCol w:w="683"/>
        <w:gridCol w:w="687"/>
        <w:gridCol w:w="1518"/>
      </w:tblGrid>
      <w:tr w:rsidR="0034285F" w:rsidRPr="00CB6FD9" w:rsidTr="0034285F">
        <w:trPr>
          <w:trHeight w:val="432"/>
          <w:tblHeader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4285F" w:rsidRPr="00CB6FD9" w:rsidRDefault="0034285F" w:rsidP="00A073CE">
            <w:pPr>
              <w:spacing w:after="0" w:line="240" w:lineRule="auto"/>
              <w:ind w:left="447" w:hanging="42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2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B6FD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4285F" w:rsidRPr="00CB6FD9" w:rsidTr="0034285F">
        <w:trPr>
          <w:trHeight w:val="80"/>
          <w:tblHeader/>
        </w:trPr>
        <w:tc>
          <w:tcPr>
            <w:tcW w:w="925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34285F" w:rsidRPr="00CB6FD9" w:rsidRDefault="0034285F" w:rsidP="00A073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CC" w:themeFill="text1" w:themeFillTint="33"/>
          </w:tcPr>
          <w:p w:rsidR="0034285F" w:rsidRPr="00CB6FD9" w:rsidRDefault="0034285F" w:rsidP="003428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4285F" w:rsidRPr="00CB6FD9" w:rsidTr="0034285F">
        <w:trPr>
          <w:trHeight w:val="904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285F" w:rsidRPr="00E76D65" w:rsidRDefault="0034285F" w:rsidP="00A073CE">
            <w:pPr>
              <w:pStyle w:val="ListParagraph"/>
              <w:spacing w:after="0" w:line="240" w:lineRule="auto"/>
              <w:ind w:left="19"/>
              <w:contextualSpacing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๑.</w:t>
            </w:r>
            <w:r w:rsidRPr="00E76D6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กำหนดแนวทาง</w:t>
            </w:r>
            <w:r w:rsidRPr="00E76D65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และแผน</w:t>
            </w:r>
            <w:r w:rsidRPr="00E76D6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285F" w:rsidRPr="00E0010B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0010B">
              <w:rPr>
                <w:rFonts w:ascii="TH SarabunPSK" w:eastAsia="Times New Roman" w:hAnsi="TH SarabunPSK" w:cs="TH SarabunPSK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C6EFDD" wp14:editId="7CECB57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390525</wp:posOffset>
                      </wp:positionV>
                      <wp:extent cx="347980" cy="0"/>
                      <wp:effectExtent l="38100" t="76200" r="13970" b="95250"/>
                      <wp:wrapNone/>
                      <wp:docPr id="4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type w14:anchorId="23CB72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7" o:spid="_x0000_s1026" type="#_x0000_t32" style="position:absolute;margin-left:-5.9pt;margin-top:30.75pt;width:27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" strokecolor="red" strokeweight="2pt">
                      <v:stroke startarrow="block" endarrow="block" joinstyle="miter"/>
                    </v:shape>
                  </w:pict>
                </mc:Fallback>
              </mc:AlternateContent>
            </w:r>
            <w:r w:rsidRPr="00E0010B">
              <w:rPr>
                <w:rFonts w:ascii="TH SarabunPSK" w:eastAsia="Times New Roman" w:hAnsi="TH SarabunPSK" w:cs="TH SarabunPSK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FAA1AD" wp14:editId="6D191EA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178435</wp:posOffset>
                      </wp:positionV>
                      <wp:extent cx="347980" cy="0"/>
                      <wp:effectExtent l="38100" t="76200" r="1397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2E6FC037" id="ลูกศรเชื่อมต่อแบบตรง 37" o:spid="_x0000_s1026" type="#_x0000_t32" style="position:absolute;margin-left:-5.7pt;margin-top:14.05pt;width:27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" strokecolor="windowText" strokeweight="2pt">
                      <v:stroke startarrow="block" endarrow="block" joinstyle="miter"/>
                    </v:shape>
                  </w:pict>
                </mc:Fallback>
              </mc:AlternateContent>
            </w:r>
            <w:r w:rsidRPr="00E0010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285F" w:rsidRPr="00CB6FD9" w:rsidTr="0034285F">
        <w:trPr>
          <w:trHeight w:val="1534"/>
        </w:trPr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5E4756">
            <w:pPr>
              <w:spacing w:after="0" w:line="240" w:lineRule="auto"/>
              <w:ind w:firstLine="1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๒.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ดำเนินการออกแบบ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และจัดซื้อจัดจ้างเพื่อสรรหาผู้รับจ้างติดตั้งระบบ</w:t>
            </w:r>
            <w:r w:rsidRPr="00CB6FD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E0010B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BA887E" wp14:editId="4A134C1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321945</wp:posOffset>
                      </wp:positionV>
                      <wp:extent cx="1091565" cy="0"/>
                      <wp:effectExtent l="38100" t="76200" r="13335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0BD187B9" id="ลูกศรเชื่อมต่อแบบตรง 38" o:spid="_x0000_s1026" type="#_x0000_t32" style="position:absolute;margin-left:-6.65pt;margin-top:25.35pt;width:85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" strokecolor="windowText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5A49F2" wp14:editId="5FD3A8F8">
                      <wp:simplePos x="0" y="0"/>
                      <wp:positionH relativeFrom="column">
                        <wp:posOffset>-452120</wp:posOffset>
                      </wp:positionH>
                      <wp:positionV relativeFrom="paragraph">
                        <wp:posOffset>638810</wp:posOffset>
                      </wp:positionV>
                      <wp:extent cx="1091565" cy="0"/>
                      <wp:effectExtent l="38100" t="76200" r="13335" b="95250"/>
                      <wp:wrapNone/>
                      <wp:docPr id="6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4DAF00BD" id="ลูกศรเชื่อมต่อแบบตรง 38" o:spid="_x0000_s1026" type="#_x0000_t32" style="position:absolute;margin-left:-35.6pt;margin-top:50.3pt;width:85.9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" strokecolor="red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285F" w:rsidRPr="00CB6FD9" w:rsidTr="0034285F">
        <w:trPr>
          <w:trHeight w:val="539"/>
        </w:trPr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5E4756">
            <w:pPr>
              <w:spacing w:after="0" w:line="240" w:lineRule="auto"/>
              <w:ind w:left="19" w:hanging="1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๓.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ดำเนินการติดตั้งระบบ</w:t>
            </w:r>
            <w:r w:rsidRPr="00CB6FD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062D0D" wp14:editId="45FB2856">
                      <wp:simplePos x="0" y="0"/>
                      <wp:positionH relativeFrom="column">
                        <wp:posOffset>244687</wp:posOffset>
                      </wp:positionH>
                      <wp:positionV relativeFrom="paragraph">
                        <wp:posOffset>231775</wp:posOffset>
                      </wp:positionV>
                      <wp:extent cx="2183130" cy="0"/>
                      <wp:effectExtent l="38100" t="76200" r="2667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27A530B8" id="ลูกศรเชื่อมต่อแบบตรง 39" o:spid="_x0000_s1026" type="#_x0000_t32" style="position:absolute;margin-left:19.25pt;margin-top:18.25pt;width:17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" strokecolor="windowText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285F" w:rsidRPr="00CB6FD9" w:rsidTr="0034285F">
        <w:trPr>
          <w:trHeight w:val="1202"/>
        </w:trPr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5E4756">
            <w:pPr>
              <w:spacing w:after="0" w:line="240" w:lineRule="auto"/>
              <w:ind w:left="19" w:hanging="1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๔.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แต่งตั้งผู้รับผิดชอบดูแลการบริหารจัดการการใช้ระบบ</w:t>
            </w:r>
            <w:r w:rsidRPr="00CB6FD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473233" wp14:editId="795DA8E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426644</wp:posOffset>
                      </wp:positionV>
                      <wp:extent cx="361665" cy="0"/>
                      <wp:effectExtent l="38100" t="76200" r="19685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6E4B1CE2" id="ลูกศรเชื่อมต่อแบบตรง 40" o:spid="_x0000_s1026" type="#_x0000_t32" style="position:absolute;margin-left:-6pt;margin-top:33.6pt;width:28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" strokecolor="windowText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285F" w:rsidRPr="00CB6FD9" w:rsidTr="0034285F">
        <w:trPr>
          <w:trHeight w:val="1540"/>
        </w:trPr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Default="0034285F" w:rsidP="005E4756">
            <w:pPr>
              <w:spacing w:after="0" w:line="240" w:lineRule="auto"/>
              <w:ind w:left="1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๕.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ติดตามตรวจสอบ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การทำงานของระบบและรายงาน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lastRenderedPageBreak/>
              <w:t>ผลการดำเนินงานโครงการ</w:t>
            </w:r>
          </w:p>
          <w:p w:rsidR="00AD4BFB" w:rsidRPr="00CB6FD9" w:rsidRDefault="00AD4BFB" w:rsidP="005E4756">
            <w:pPr>
              <w:spacing w:after="0" w:line="240" w:lineRule="auto"/>
              <w:ind w:left="1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250EEB" wp14:editId="3DBA09FD">
                      <wp:simplePos x="0" y="0"/>
                      <wp:positionH relativeFrom="column">
                        <wp:posOffset>-443591</wp:posOffset>
                      </wp:positionH>
                      <wp:positionV relativeFrom="paragraph">
                        <wp:posOffset>550185</wp:posOffset>
                      </wp:positionV>
                      <wp:extent cx="2920621" cy="0"/>
                      <wp:effectExtent l="38100" t="76200" r="1333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062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14F0CC54" id="ลูกศรเชื่อมต่อแบบตรง 41" o:spid="_x0000_s1026" type="#_x0000_t32" style="position:absolute;margin-left:-34.95pt;margin-top:43.3pt;width:229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" strokecolor="windowText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4285F" w:rsidRPr="00CB6FD9" w:rsidRDefault="0034285F" w:rsidP="00A073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285F" w:rsidRPr="00CB6FD9" w:rsidTr="0034285F">
        <w:trPr>
          <w:trHeight w:val="875"/>
        </w:trPr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5E4756">
            <w:pPr>
              <w:spacing w:after="0" w:line="240" w:lineRule="auto"/>
              <w:ind w:left="1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๖.</w:t>
            </w:r>
            <w:r w:rsidRPr="00CB6FD9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จัดทำแผนการซ่อมบำรุงรักษาระบบ</w:t>
            </w:r>
            <w:r w:rsidRPr="00CB6FD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ให้ใช้งานได้ไม่น้อยกว่า </w:t>
            </w:r>
            <w:r>
              <w:rPr>
                <w:rFonts w:ascii="TH SarabunPSK" w:eastAsia="Calibri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๓ </w:t>
            </w:r>
            <w:r w:rsidRPr="00CB6FD9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ปี นับจากสิ้นสุด</w:t>
            </w:r>
            <w:r w:rsidRPr="005E4756">
              <w:rPr>
                <w:rFonts w:ascii="TH SarabunPSK" w:eastAsia="Calibri" w:hAnsi="TH SarabunPSK" w:cs="TH SarabunPSK"/>
                <w:color w:val="000000"/>
                <w:spacing w:val="-10"/>
                <w:sz w:val="32"/>
                <w:szCs w:val="32"/>
                <w:cs/>
              </w:rPr>
              <w:t>ระยะเวลาค้ำประกัน</w:t>
            </w:r>
            <w:r w:rsidRPr="00CB6FD9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br/>
              <w:t>ตามสัญญา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FD9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1E06BA" wp14:editId="4ADD1EB5">
                      <wp:simplePos x="0" y="0"/>
                      <wp:positionH relativeFrom="column">
                        <wp:posOffset>-62346</wp:posOffset>
                      </wp:positionH>
                      <wp:positionV relativeFrom="paragraph">
                        <wp:posOffset>599703</wp:posOffset>
                      </wp:positionV>
                      <wp:extent cx="1163781" cy="11875"/>
                      <wp:effectExtent l="19050" t="76200" r="74930" b="10287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3781" cy="11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1E8FD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2" o:spid="_x0000_s1026" type="#_x0000_t32" style="position:absolute;margin-left:-4.9pt;margin-top:47.2pt;width:91.65pt;height: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" strokecolor="windowText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285F" w:rsidRPr="00CB6FD9" w:rsidTr="0034285F">
        <w:trPr>
          <w:trHeight w:val="1647"/>
        </w:trPr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5E4756">
            <w:pPr>
              <w:spacing w:after="0" w:line="240" w:lineRule="auto"/>
              <w:ind w:left="19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๗.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ปิดบัญชี</w:t>
            </w:r>
            <w:r w:rsidRPr="00CB6FD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หลัง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สิ้นสุด 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การดำเนินโครงการ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พร้อมส่งเงินคงเหลือและดอกเบี้ยคืนกองทุน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B6FD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4285F" w:rsidRPr="00CB6FD9" w:rsidRDefault="00CD7226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E0010B">
              <w:rPr>
                <w:rFonts w:ascii="TH SarabunPSK" w:eastAsia="Times New Roman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B20093" wp14:editId="481EFE07">
                      <wp:simplePos x="0" y="0"/>
                      <wp:positionH relativeFrom="column">
                        <wp:posOffset>-59154</wp:posOffset>
                      </wp:positionH>
                      <wp:positionV relativeFrom="paragraph">
                        <wp:posOffset>645160</wp:posOffset>
                      </wp:positionV>
                      <wp:extent cx="347980" cy="0"/>
                      <wp:effectExtent l="38100" t="76200" r="13970" b="95250"/>
                      <wp:wrapNone/>
                      <wp:docPr id="15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shape w14:anchorId="5E940AA0" id="ลูกศรเชื่อมต่อแบบตรง 37" o:spid="_x0000_s1026" type="#_x0000_t32" style="position:absolute;margin-left:-4.65pt;margin-top:50.8pt;width:27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" strokecolor="windowText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4285F" w:rsidRPr="00CB6FD9" w:rsidRDefault="0034285F" w:rsidP="00A073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highlight w:val="yellow"/>
                <w:cs/>
              </w:rPr>
            </w:pPr>
            <w:r w:rsidRPr="00CB6FD9">
              <w:rPr>
                <w:rFonts w:ascii="TH SarabunPSK" w:eastAsia="Times New Roman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ภายใน 30 วันหลังจากการดำเนินโครงการเสร็จสิ้น</w:t>
            </w:r>
          </w:p>
        </w:tc>
      </w:tr>
    </w:tbl>
    <w:p w:rsidR="00834CE0" w:rsidRPr="00B0465B" w:rsidRDefault="00834CE0" w:rsidP="00A07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010B">
        <w:rPr>
          <w:rFonts w:ascii="TH SarabunPSK" w:eastAsia="Times New Roman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7FC7C" wp14:editId="584E0048">
                <wp:simplePos x="0" y="0"/>
                <wp:positionH relativeFrom="column">
                  <wp:posOffset>1400175</wp:posOffset>
                </wp:positionH>
                <wp:positionV relativeFrom="paragraph">
                  <wp:posOffset>161925</wp:posOffset>
                </wp:positionV>
                <wp:extent cx="347980" cy="0"/>
                <wp:effectExtent l="38100" t="76200" r="13970" b="95250"/>
                <wp:wrapNone/>
                <wp:docPr id="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1457B156" id="ลูกศรเชื่อมต่อแบบตรง 37" o:spid="_x0000_s1026" type="#_x0000_t32" style="position:absolute;margin-left:110.25pt;margin-top:12.75pt;width:27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" strokecolor="windowText" strokeweight="2pt">
                <v:stroke startarrow="block"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6D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B04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65B">
        <w:rPr>
          <w:rFonts w:ascii="TH SarabunIT๙" w:hAnsi="TH SarabunIT๙" w:cs="TH SarabunIT๙"/>
          <w:sz w:val="32"/>
          <w:szCs w:val="32"/>
        </w:rPr>
        <w:t xml:space="preserve">: </w:t>
      </w:r>
      <w:r w:rsidRPr="00B0465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5E4756">
        <w:rPr>
          <w:rFonts w:ascii="TH SarabunIT๙" w:hAnsi="TH SarabunIT๙" w:cs="TH SarabunIT๙" w:hint="cs"/>
          <w:sz w:val="32"/>
          <w:szCs w:val="32"/>
          <w:cs/>
        </w:rPr>
        <w:t>แผนการปฏิ</w:t>
      </w:r>
      <w:r w:rsidRPr="00B0465B">
        <w:rPr>
          <w:rFonts w:ascii="TH SarabunIT๙" w:hAnsi="TH SarabunIT๙" w:cs="TH SarabunIT๙" w:hint="cs"/>
          <w:sz w:val="32"/>
          <w:szCs w:val="32"/>
          <w:cs/>
        </w:rPr>
        <w:t>บัติงานที่กำหนดไว้</w:t>
      </w:r>
    </w:p>
    <w:p w:rsidR="00834CE0" w:rsidRDefault="00834CE0" w:rsidP="00A073CE">
      <w:pPr>
        <w:pStyle w:val="ListParagraph"/>
        <w:tabs>
          <w:tab w:val="left" w:pos="3120"/>
        </w:tabs>
        <w:spacing w:after="0" w:line="240" w:lineRule="auto"/>
        <w:ind w:left="1080"/>
        <w:contextualSpacing w:val="0"/>
        <w:rPr>
          <w:rFonts w:ascii="TH SarabunIT๙" w:hAnsi="TH SarabunIT๙" w:cs="TH SarabunIT๙"/>
          <w:sz w:val="32"/>
          <w:szCs w:val="32"/>
        </w:rPr>
      </w:pPr>
      <w:r w:rsidRPr="00E0010B">
        <w:rPr>
          <w:rFonts w:ascii="TH SarabunPSK" w:eastAsia="Times New Roman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D9ED3" wp14:editId="5F72E83B">
                <wp:simplePos x="0" y="0"/>
                <wp:positionH relativeFrom="column">
                  <wp:posOffset>1400175</wp:posOffset>
                </wp:positionH>
                <wp:positionV relativeFrom="paragraph">
                  <wp:posOffset>75565</wp:posOffset>
                </wp:positionV>
                <wp:extent cx="347980" cy="0"/>
                <wp:effectExtent l="38100" t="76200" r="13970" b="95250"/>
                <wp:wrapNone/>
                <wp:docPr id="8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61EE54DF" id="ลูกศรเชื่อมต่อแบบตรง 37" o:spid="_x0000_s1026" type="#_x0000_t32" style="position:absolute;margin-left:110.25pt;margin-top:5.95pt;width:27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" strokecolor="red" strokeweight="2pt">
                <v:stroke startarrow="block"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ดำเนินงานจริงตามแผนการปฏิบัติงานที่กำหนดไว</w:t>
      </w:r>
      <w:r w:rsidR="004423EA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834CE0" w:rsidRPr="00C02117" w:rsidRDefault="00834CE0" w:rsidP="00A073CE">
      <w:pPr>
        <w:pStyle w:val="ListParagraph"/>
        <w:tabs>
          <w:tab w:val="left" w:pos="3120"/>
        </w:tabs>
        <w:spacing w:after="0" w:line="240" w:lineRule="auto"/>
        <w:ind w:left="1080"/>
        <w:contextualSpacing w:val="0"/>
        <w:rPr>
          <w:rFonts w:ascii="TH SarabunIT๙" w:hAnsi="TH SarabunIT๙" w:cs="TH SarabunIT๙"/>
          <w:sz w:val="32"/>
          <w:szCs w:val="32"/>
          <w:cs/>
        </w:rPr>
      </w:pPr>
    </w:p>
    <w:p w:rsidR="00834CE0" w:rsidRDefault="00834CE0" w:rsidP="00A073CE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sz w:val="36"/>
          <w:szCs w:val="36"/>
        </w:rPr>
      </w:pPr>
      <w:r w:rsidRPr="00525A36">
        <w:rPr>
          <w:rFonts w:ascii="TH SarabunIT๙" w:hAnsi="TH SarabunIT๙" w:cs="TH SarabunIT๙"/>
          <w:b/>
          <w:bCs/>
          <w:sz w:val="36"/>
          <w:szCs w:val="36"/>
          <w:cs/>
        </w:rPr>
        <w:t>ปัญหาระหว่างการดำเนินงาน</w:t>
      </w:r>
    </w:p>
    <w:p w:rsidR="00834CE0" w:rsidRPr="004361C3" w:rsidRDefault="00834CE0" w:rsidP="00A073CE">
      <w:pPr>
        <w:pStyle w:val="ListParagraph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rFonts w:ascii="TH SarabunIT๙" w:hAnsi="TH SarabunIT๙" w:cs="TH SarabunIT๙"/>
          <w:sz w:val="36"/>
          <w:szCs w:val="36"/>
        </w:rPr>
      </w:pPr>
      <w:r w:rsidRPr="004361C3">
        <w:rPr>
          <w:rFonts w:ascii="TH SarabunIT๙" w:hAnsi="TH SarabunIT๙" w:cs="TH SarabunIT๙"/>
          <w:sz w:val="32"/>
          <w:szCs w:val="32"/>
          <w:cs/>
        </w:rPr>
        <w:t>ปัญหาอุปสรรคในการดำเนินงาน</w:t>
      </w:r>
      <w:r w:rsidRPr="004361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4CE0" w:rsidRPr="004034D6" w:rsidRDefault="00834CE0" w:rsidP="00A073CE">
      <w:pPr>
        <w:pStyle w:val="ListParagraph"/>
        <w:spacing w:after="0" w:line="240" w:lineRule="auto"/>
        <w:ind w:left="1080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34D6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</w:t>
      </w:r>
      <w:proofErr w:type="gramStart"/>
      <w:r w:rsidRPr="004034D6">
        <w:rPr>
          <w:rFonts w:ascii="TH SarabunIT๙" w:hAnsi="TH SarabunIT๙" w:cs="TH SarabunIT๙"/>
          <w:color w:val="000000" w:themeColor="text1"/>
          <w:sz w:val="32"/>
          <w:szCs w:val="32"/>
        </w:rPr>
        <w:t>…(</w:t>
      </w:r>
      <w:proofErr w:type="gramEnd"/>
      <w:r w:rsidRPr="00403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-ไม่มี-</w:t>
      </w:r>
      <w:r w:rsidRPr="004034D6">
        <w:rPr>
          <w:rFonts w:ascii="TH SarabunIT๙" w:hAnsi="TH SarabunIT๙" w:cs="TH SarabunIT๙"/>
          <w:color w:val="000000" w:themeColor="text1"/>
          <w:sz w:val="32"/>
          <w:szCs w:val="32"/>
        </w:rPr>
        <w:t>)………………………………………………………………………………………………..</w:t>
      </w:r>
    </w:p>
    <w:p w:rsidR="00834CE0" w:rsidRPr="004034D6" w:rsidRDefault="00834CE0" w:rsidP="00A073CE">
      <w:pPr>
        <w:pStyle w:val="ListParagraph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3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การแก้ไขปัญหา</w:t>
      </w:r>
      <w:r w:rsidRPr="004034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34CE0" w:rsidRPr="004034D6" w:rsidRDefault="00834CE0" w:rsidP="00A073CE">
      <w:pPr>
        <w:pStyle w:val="ListParagraph"/>
        <w:spacing w:after="0" w:line="240" w:lineRule="auto"/>
        <w:ind w:left="1080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34D6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……………………..…</w:t>
      </w:r>
      <w:proofErr w:type="gramStart"/>
      <w:r w:rsidRPr="004034D6">
        <w:rPr>
          <w:rFonts w:ascii="TH SarabunIT๙" w:hAnsi="TH SarabunIT๙" w:cs="TH SarabunIT๙"/>
          <w:color w:val="000000" w:themeColor="text1"/>
          <w:sz w:val="32"/>
          <w:szCs w:val="32"/>
        </w:rPr>
        <w:t>…(</w:t>
      </w:r>
      <w:proofErr w:type="gramEnd"/>
      <w:r w:rsidRPr="00403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-ไม่มี-</w:t>
      </w:r>
      <w:r w:rsidRPr="004034D6">
        <w:rPr>
          <w:rFonts w:ascii="TH SarabunIT๙" w:hAnsi="TH SarabunIT๙" w:cs="TH SarabunIT๙"/>
          <w:color w:val="000000" w:themeColor="text1"/>
          <w:sz w:val="32"/>
          <w:szCs w:val="32"/>
        </w:rPr>
        <w:t>)………………………………………………………………………………………………..</w:t>
      </w:r>
    </w:p>
    <w:p w:rsidR="00834CE0" w:rsidRDefault="00834CE0" w:rsidP="00A073CE">
      <w:pPr>
        <w:pStyle w:val="ListParagraph"/>
        <w:spacing w:after="0" w:line="240" w:lineRule="auto"/>
        <w:ind w:left="1080"/>
        <w:contextualSpacing w:val="0"/>
        <w:rPr>
          <w:rFonts w:ascii="TH SarabunIT๙" w:hAnsi="TH SarabunIT๙" w:cs="TH SarabunIT๙"/>
          <w:sz w:val="32"/>
          <w:szCs w:val="32"/>
        </w:rPr>
      </w:pPr>
    </w:p>
    <w:p w:rsidR="00834CE0" w:rsidRDefault="00834CE0" w:rsidP="00A073CE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ดัชนีชี้วัดความสำเร็จ</w:t>
      </w:r>
    </w:p>
    <w:p w:rsidR="00834CE0" w:rsidRDefault="00834CE0" w:rsidP="005E4756">
      <w:pPr>
        <w:pStyle w:val="ListParagraph"/>
        <w:tabs>
          <w:tab w:val="left" w:pos="567"/>
        </w:tabs>
        <w:spacing w:after="0" w:line="240" w:lineRule="auto"/>
        <w:ind w:left="0" w:firstLine="426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4756">
        <w:rPr>
          <w:rFonts w:ascii="TH SarabunIT๙" w:hAnsi="TH SarabunIT๙" w:cs="TH SarabunIT๙" w:hint="cs"/>
          <w:sz w:val="32"/>
          <w:szCs w:val="32"/>
          <w:cs/>
        </w:rPr>
        <w:t xml:space="preserve">ผลผลิตด้านพลังงานทดแทน </w:t>
      </w:r>
      <w:r w:rsidR="00AC1790" w:rsidRPr="000B05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</w:t>
      </w:r>
      <w:r w:rsidRPr="000B05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0B0582">
        <w:rPr>
          <w:rFonts w:ascii="TH SarabunIT๙" w:hAnsi="TH SarabunIT๙" w:cs="TH SarabunIT๙"/>
          <w:color w:val="000000" w:themeColor="text1"/>
          <w:sz w:val="32"/>
          <w:szCs w:val="32"/>
        </w:rPr>
        <w:t>toe/</w:t>
      </w:r>
      <w:r w:rsidRPr="000B05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</w:t>
      </w:r>
      <w:proofErr w:type="gramEnd"/>
    </w:p>
    <w:p w:rsidR="00A07D74" w:rsidRDefault="00A07D74" w:rsidP="005E4756">
      <w:pPr>
        <w:pStyle w:val="ListParagraph"/>
        <w:tabs>
          <w:tab w:val="left" w:pos="567"/>
        </w:tabs>
        <w:spacing w:after="0" w:line="240" w:lineRule="auto"/>
        <w:ind w:left="0" w:firstLine="426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7D74" w:rsidRDefault="00A07D74" w:rsidP="005E4756">
      <w:pPr>
        <w:pStyle w:val="ListParagraph"/>
        <w:tabs>
          <w:tab w:val="left" w:pos="567"/>
        </w:tabs>
        <w:spacing w:after="0" w:line="240" w:lineRule="auto"/>
        <w:ind w:left="0" w:firstLine="426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7D74" w:rsidRDefault="00A07D74" w:rsidP="005E4756">
      <w:pPr>
        <w:pStyle w:val="ListParagraph"/>
        <w:tabs>
          <w:tab w:val="left" w:pos="567"/>
        </w:tabs>
        <w:spacing w:after="0" w:line="240" w:lineRule="auto"/>
        <w:ind w:left="0" w:firstLine="426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34CE0" w:rsidRDefault="00834CE0" w:rsidP="00A073CE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สรุปรายงานการเงิน</w:t>
      </w:r>
    </w:p>
    <w:p w:rsidR="00834CE0" w:rsidRDefault="00AC1790" w:rsidP="00AC1790">
      <w:pPr>
        <w:pStyle w:val="ListParagraph"/>
        <w:tabs>
          <w:tab w:val="left" w:pos="426"/>
        </w:tabs>
        <w:spacing w:after="0" w:line="240" w:lineRule="auto"/>
        <w:ind w:left="42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07D74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u w:color="000000" w:themeColor="text1"/>
          <w:cs/>
        </w:rPr>
        <w:t>หน่วยงาน..........................</w:t>
      </w:r>
      <w:r w:rsidR="00F61DB1" w:rsidRPr="00A07D74">
        <w:rPr>
          <w:rFonts w:ascii="TH SarabunIT๙" w:hAnsi="TH SarabunIT๙" w:cs="TH SarabunIT๙"/>
          <w:noProof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="00834CE0"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ได้แนบรายงานการเบิกเงินในโครงการดังกล่าวมาพร้อมด้วยแล้ว ทั้งนี้ </w:t>
      </w:r>
      <w:r w:rsidRPr="00A07D74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u w:color="000000" w:themeColor="text1"/>
          <w:cs/>
        </w:rPr>
        <w:t>หน่วยงาน.............................</w:t>
      </w:r>
      <w:r w:rsidR="00F61DB1" w:rsidRPr="00A07D74">
        <w:rPr>
          <w:rFonts w:ascii="TH SarabunIT๙" w:hAnsi="TH SarabunIT๙" w:cs="TH SarabunIT๙"/>
          <w:noProof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="00834CE0"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มีความประสงค์ขอเบิกเงินงวดที่ 1 เป็นเงิน </w:t>
      </w:r>
      <w:r w:rsid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834CE0"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4CE0" w:rsidRPr="00A07D7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>(</w:t>
      </w:r>
      <w:r w:rsidRPr="00A07D7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.........................</w:t>
      </w:r>
      <w:r w:rsidR="00834CE0" w:rsidRPr="00A07D7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บาทถ้วน</w:t>
      </w:r>
      <w:r w:rsidR="00834CE0" w:rsidRPr="00A07D7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>)</w:t>
      </w:r>
      <w:r w:rsidR="00834CE0"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4CE0" w:rsidRPr="005E4756"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เพื่อเป็นค่าใช้จ่ายในการดำเนินโครงการดังกล่าว</w:t>
      </w:r>
    </w:p>
    <w:p w:rsidR="00834CE0" w:rsidRDefault="00834CE0" w:rsidP="005E4756">
      <w:pPr>
        <w:pStyle w:val="ListParagraph"/>
        <w:tabs>
          <w:tab w:val="left" w:pos="567"/>
        </w:tabs>
        <w:spacing w:after="0" w:line="240" w:lineRule="auto"/>
        <w:ind w:left="0" w:firstLine="42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ข้าพเจ้าขอรับรองว่ากิจกรรมที่ได้รายงานข้างต้นเป็นจริงทุกประการ และสอดคล้องกับหลักวิชาการรวมทั้งสามารถตรวจสอบได้</w:t>
      </w:r>
    </w:p>
    <w:p w:rsidR="00834CE0" w:rsidRDefault="00834CE0" w:rsidP="00A073CE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834CE0" w:rsidRDefault="00834CE0" w:rsidP="00A073CE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834CE0" w:rsidRPr="00A07D74" w:rsidRDefault="00A07D74" w:rsidP="00A07D74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34CE0"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 ..................................</w:t>
      </w:r>
      <w:r w:rsidR="005E4756"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834CE0" w:rsidRPr="00A07D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.......ผู้อำนวยการโครงการ</w:t>
      </w:r>
    </w:p>
    <w:p w:rsidR="00834CE0" w:rsidRPr="00A07D74" w:rsidRDefault="00A07D74" w:rsidP="00A07D74">
      <w:pPr>
        <w:pStyle w:val="ListParagraph"/>
        <w:spacing w:after="0" w:line="240" w:lineRule="auto"/>
        <w:ind w:left="0" w:firstLine="3261"/>
        <w:contextualSpacing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07D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</w:t>
      </w:r>
      <w:r w:rsidR="004423EA" w:rsidRPr="00A07D7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</w:t>
      </w:r>
      <w:r w:rsidR="00AC1790" w:rsidRPr="00A07D7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…………………………..</w:t>
      </w:r>
      <w:r w:rsidR="004423EA" w:rsidRPr="00A07D7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)</w:t>
      </w:r>
    </w:p>
    <w:p w:rsidR="00C144D9" w:rsidRPr="00A07D74" w:rsidRDefault="00A07D74" w:rsidP="00AC1790">
      <w:pPr>
        <w:pStyle w:val="ListParagraph"/>
        <w:tabs>
          <w:tab w:val="left" w:pos="567"/>
        </w:tabs>
        <w:spacing w:after="0" w:line="240" w:lineRule="auto"/>
        <w:ind w:left="0" w:firstLine="2127"/>
        <w:contextualSpacing w:val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07D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07D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07D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     </w:t>
      </w:r>
      <w:r w:rsidR="00834CE0" w:rsidRPr="00A07D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ตำแหน่ง </w:t>
      </w:r>
      <w:r w:rsidR="00AC1790" w:rsidRPr="00A07D74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u w:color="000000" w:themeColor="text1"/>
          <w:cs/>
        </w:rPr>
        <w:t>....................................................</w:t>
      </w:r>
    </w:p>
    <w:p w:rsidR="004E686C" w:rsidRDefault="004E686C" w:rsidP="00AC1790">
      <w:pPr>
        <w:pStyle w:val="ListParagraph"/>
        <w:tabs>
          <w:tab w:val="left" w:pos="567"/>
        </w:tabs>
        <w:spacing w:after="0" w:line="240" w:lineRule="auto"/>
        <w:ind w:left="0" w:firstLine="2127"/>
        <w:contextualSpacing w:val="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4E686C" w:rsidRDefault="004E686C" w:rsidP="00AC1790">
      <w:pPr>
        <w:pStyle w:val="ListParagraph"/>
        <w:tabs>
          <w:tab w:val="left" w:pos="567"/>
        </w:tabs>
        <w:spacing w:after="0" w:line="240" w:lineRule="auto"/>
        <w:ind w:left="0" w:firstLine="2127"/>
        <w:contextualSpacing w:val="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4E686C" w:rsidRDefault="004E686C" w:rsidP="00AC1790">
      <w:pPr>
        <w:pStyle w:val="ListParagraph"/>
        <w:tabs>
          <w:tab w:val="left" w:pos="567"/>
        </w:tabs>
        <w:spacing w:after="0" w:line="240" w:lineRule="auto"/>
        <w:ind w:left="0" w:firstLine="2127"/>
        <w:contextualSpacing w:val="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4E686C" w:rsidRDefault="004E686C" w:rsidP="00AC1790">
      <w:pPr>
        <w:pStyle w:val="ListParagraph"/>
        <w:tabs>
          <w:tab w:val="left" w:pos="567"/>
        </w:tabs>
        <w:spacing w:after="0" w:line="240" w:lineRule="auto"/>
        <w:ind w:left="0" w:firstLine="2127"/>
        <w:contextualSpacing w:val="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4E686C" w:rsidRDefault="004E686C" w:rsidP="00AC1790">
      <w:pPr>
        <w:pStyle w:val="ListParagraph"/>
        <w:tabs>
          <w:tab w:val="left" w:pos="567"/>
        </w:tabs>
        <w:spacing w:after="0" w:line="240" w:lineRule="auto"/>
        <w:ind w:left="0" w:firstLine="2127"/>
        <w:contextualSpacing w:val="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4E686C" w:rsidRDefault="004E686C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F3C90" w:rsidRDefault="003F3C90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F3C90" w:rsidRDefault="003F3C90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F3C90" w:rsidRDefault="003F3C90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F3C90" w:rsidRDefault="003F3C90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F3C90" w:rsidRDefault="003F3C90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F3C90" w:rsidRDefault="003F3C90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F3C90" w:rsidRDefault="003F3C90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F3C90" w:rsidRDefault="003F3C90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F1979" w:rsidRDefault="00FF1979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F1979" w:rsidRDefault="00FF1979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F1979" w:rsidRDefault="00FF1979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F1979" w:rsidRDefault="00FF1979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F1979" w:rsidRDefault="00FF1979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686C" w:rsidRDefault="004E686C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D4BFB" w:rsidRDefault="00AD4BFB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73A95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๒. รายละเอียดประกอบการเบิกจ่าย</w:t>
      </w: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92556" w:rsidRDefault="00892556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92556" w:rsidRDefault="00892556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92556" w:rsidRDefault="00892556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BE0672" w:rsidRDefault="00BE0672" w:rsidP="009342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2C4" w:rsidRPr="006D1757" w:rsidRDefault="009342C4" w:rsidP="009342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17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รายละเอียดประกอบการเบิกจ่ายเงิน</w:t>
      </w:r>
    </w:p>
    <w:p w:rsidR="009342C4" w:rsidRPr="009342C4" w:rsidRDefault="009342C4" w:rsidP="009342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2C4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9342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342C4">
        <w:rPr>
          <w:rFonts w:ascii="TH SarabunIT๙" w:hAnsi="TH SarabunIT๙" w:cs="TH SarabunIT๙"/>
          <w:sz w:val="32"/>
          <w:szCs w:val="32"/>
          <w:cs/>
        </w:rPr>
        <w:t>พลังงานทดแทน</w:t>
      </w:r>
      <w:r w:rsidRPr="009342C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9342C4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Pr="009342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39D3">
        <w:rPr>
          <w:rFonts w:ascii="TH SarabunIT๙" w:hAnsi="TH SarabunIT๙" w:cs="TH SarabunIT๙"/>
          <w:sz w:val="32"/>
          <w:szCs w:val="32"/>
          <w:cs/>
        </w:rPr>
        <w:t>โครงการสาธิตหรือริเร</w:t>
      </w:r>
      <w:r w:rsidR="001D39D3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Pr="009342C4">
        <w:rPr>
          <w:rFonts w:ascii="TH SarabunIT๙" w:hAnsi="TH SarabunIT๙" w:cs="TH SarabunIT๙"/>
          <w:sz w:val="32"/>
          <w:szCs w:val="32"/>
          <w:cs/>
        </w:rPr>
        <w:t>ม</w:t>
      </w:r>
    </w:p>
    <w:p w:rsidR="009342C4" w:rsidRPr="000A522F" w:rsidRDefault="009342C4" w:rsidP="009342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42C4">
        <w:rPr>
          <w:rFonts w:ascii="TH SarabunIT๙" w:hAnsi="TH SarabunIT๙" w:cs="TH SarabunIT๙"/>
          <w:sz w:val="32"/>
          <w:szCs w:val="32"/>
          <w:cs/>
        </w:rPr>
        <w:t>ตามหนังสือแจ้งมติคณะกรรมการ</w:t>
      </w:r>
      <w:r w:rsidR="000A522F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0A522F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0A522F">
        <w:rPr>
          <w:rFonts w:ascii="TH SarabunIT๙" w:hAnsi="TH SarabunIT๙" w:cs="TH SarabunIT๙"/>
          <w:sz w:val="32"/>
          <w:szCs w:val="32"/>
        </w:rPr>
        <w:t>………………………….</w:t>
      </w:r>
      <w:r w:rsidR="000A522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0A522F"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9342C4" w:rsidRPr="00507D6A" w:rsidRDefault="009342C4" w:rsidP="009342C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6D1757">
        <w:rPr>
          <w:rFonts w:ascii="TH SarabunIT๙" w:hAnsi="TH SarabunIT๙" w:cs="TH SarabunIT๙"/>
          <w:b/>
          <w:bCs/>
          <w:sz w:val="24"/>
          <w:szCs w:val="32"/>
          <w:cs/>
        </w:rPr>
        <w:t>ตามหนังสือแจ้งมติคณะอนุกรรมการ</w:t>
      </w:r>
      <w:r w:rsidRPr="00507D6A">
        <w:rPr>
          <w:rFonts w:ascii="TH SarabunIT๙" w:hAnsi="TH SarabunIT๙" w:cs="TH SarabunIT๙"/>
          <w:sz w:val="24"/>
          <w:szCs w:val="32"/>
          <w:cs/>
        </w:rPr>
        <w:t>...................................................</w:t>
      </w:r>
      <w:r w:rsidRPr="006D1757">
        <w:rPr>
          <w:rFonts w:ascii="TH SarabunIT๙" w:hAnsi="TH SarabunIT๙" w:cs="TH SarabunIT๙"/>
          <w:b/>
          <w:bCs/>
          <w:sz w:val="24"/>
          <w:szCs w:val="32"/>
          <w:cs/>
        </w:rPr>
        <w:t>ครั้งที่</w:t>
      </w:r>
      <w:r w:rsidRPr="00507D6A">
        <w:rPr>
          <w:rFonts w:ascii="TH SarabunIT๙" w:hAnsi="TH SarabunIT๙" w:cs="TH SarabunIT๙"/>
          <w:sz w:val="24"/>
          <w:szCs w:val="32"/>
          <w:cs/>
        </w:rPr>
        <w:t>...................</w:t>
      </w:r>
      <w:r w:rsidRPr="006D1757">
        <w:rPr>
          <w:rFonts w:ascii="TH SarabunIT๙" w:hAnsi="TH SarabunIT๙" w:cs="TH SarabunIT๙"/>
          <w:b/>
          <w:bCs/>
          <w:sz w:val="24"/>
          <w:szCs w:val="32"/>
          <w:cs/>
        </w:rPr>
        <w:t>วันที่</w:t>
      </w:r>
      <w:r w:rsidRPr="00507D6A">
        <w:rPr>
          <w:rFonts w:ascii="TH SarabunIT๙" w:hAnsi="TH SarabunIT๙" w:cs="TH SarabunIT๙"/>
          <w:sz w:val="24"/>
          <w:szCs w:val="32"/>
          <w:cs/>
        </w:rPr>
        <w:t>...........................</w:t>
      </w:r>
    </w:p>
    <w:p w:rsidR="009342C4" w:rsidRPr="00507D6A" w:rsidRDefault="009342C4" w:rsidP="009342C4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718"/>
        <w:gridCol w:w="1883"/>
      </w:tblGrid>
      <w:tr w:rsidR="009342C4" w:rsidRPr="006D1757" w:rsidTr="00961F4D">
        <w:trPr>
          <w:trHeight w:val="469"/>
        </w:trPr>
        <w:tc>
          <w:tcPr>
            <w:tcW w:w="518" w:type="pct"/>
            <w:shd w:val="clear" w:color="auto" w:fill="auto"/>
          </w:tcPr>
          <w:p w:rsidR="009342C4" w:rsidRPr="006D1757" w:rsidRDefault="009342C4" w:rsidP="00961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1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00" w:type="pct"/>
            <w:shd w:val="clear" w:color="auto" w:fill="auto"/>
          </w:tcPr>
          <w:p w:rsidR="009342C4" w:rsidRPr="006D1757" w:rsidRDefault="009342C4" w:rsidP="00961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1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2" w:type="pct"/>
            <w:shd w:val="clear" w:color="auto" w:fill="auto"/>
          </w:tcPr>
          <w:p w:rsidR="009342C4" w:rsidRPr="006D1757" w:rsidRDefault="009342C4" w:rsidP="00961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1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342C4" w:rsidRPr="001D39D3" w:rsidTr="00961F4D">
        <w:trPr>
          <w:trHeight w:val="2750"/>
        </w:trPr>
        <w:tc>
          <w:tcPr>
            <w:tcW w:w="518" w:type="pct"/>
            <w:shd w:val="clear" w:color="auto" w:fill="auto"/>
          </w:tcPr>
          <w:p w:rsidR="009342C4" w:rsidRPr="001D39D3" w:rsidRDefault="009342C4" w:rsidP="00961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39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00" w:type="pct"/>
            <w:shd w:val="clear" w:color="auto" w:fill="auto"/>
          </w:tcPr>
          <w:p w:rsidR="00272994" w:rsidRDefault="009342C4" w:rsidP="009342C4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39D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ชื่อหน่วยงาน....................................</w:t>
            </w:r>
            <w:r w:rsidRPr="001D39D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9342C4" w:rsidRPr="001D39D3" w:rsidRDefault="009342C4" w:rsidP="009342C4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39D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เลขที่หนังสือยืนยัน/สัญญา </w:t>
            </w:r>
            <w:proofErr w:type="spellStart"/>
            <w:r w:rsidRPr="001D39D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กทอ</w:t>
            </w:r>
            <w:proofErr w:type="spellEnd"/>
            <w:r w:rsidR="002729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…</w:t>
            </w:r>
            <w:r w:rsidR="002729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…………………………………..</w:t>
            </w:r>
            <w:r w:rsidRPr="001D39D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ลงวันที่</w:t>
            </w:r>
            <w:r w:rsidRPr="001D39D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729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…………….</w:t>
            </w:r>
          </w:p>
          <w:p w:rsidR="009342C4" w:rsidRPr="001D39D3" w:rsidRDefault="009342C4" w:rsidP="009342C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D39D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0A522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</w:t>
            </w:r>
            <w:r w:rsidR="002729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……………………………………………..</w:t>
            </w:r>
          </w:p>
          <w:p w:rsidR="009342C4" w:rsidRPr="001D39D3" w:rsidRDefault="009342C4" w:rsidP="009342C4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39D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งวดที่ 1 จำนวน.......................บาท</w:t>
            </w:r>
          </w:p>
          <w:p w:rsidR="009342C4" w:rsidRPr="001D39D3" w:rsidRDefault="009342C4" w:rsidP="00961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2" w:type="pct"/>
            <w:shd w:val="clear" w:color="auto" w:fill="auto"/>
          </w:tcPr>
          <w:p w:rsidR="009342C4" w:rsidRPr="001D39D3" w:rsidRDefault="009342C4" w:rsidP="00961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39D3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.............................</w:t>
            </w:r>
          </w:p>
        </w:tc>
      </w:tr>
      <w:tr w:rsidR="009342C4" w:rsidRPr="001D39D3" w:rsidTr="00961F4D">
        <w:trPr>
          <w:trHeight w:val="417"/>
        </w:trPr>
        <w:tc>
          <w:tcPr>
            <w:tcW w:w="4018" w:type="pct"/>
            <w:gridSpan w:val="2"/>
            <w:shd w:val="clear" w:color="auto" w:fill="auto"/>
          </w:tcPr>
          <w:p w:rsidR="009342C4" w:rsidRPr="001D39D3" w:rsidRDefault="009342C4" w:rsidP="00961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รวมขอเบิกทั้งสิ</w:t>
            </w:r>
            <w:r w:rsidRPr="001D39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้น </w:t>
            </w:r>
            <w:r w:rsidRPr="001D39D3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1D39D3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(</w:t>
            </w:r>
            <w:r w:rsidRPr="001D39D3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........................................................</w:t>
            </w:r>
            <w:r w:rsidRPr="001D39D3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982" w:type="pct"/>
            <w:shd w:val="clear" w:color="auto" w:fill="auto"/>
          </w:tcPr>
          <w:p w:rsidR="009342C4" w:rsidRPr="001D39D3" w:rsidRDefault="009342C4" w:rsidP="00961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39D3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.............................</w:t>
            </w:r>
          </w:p>
        </w:tc>
      </w:tr>
    </w:tbl>
    <w:p w:rsidR="009342C4" w:rsidRPr="00CA55F9" w:rsidRDefault="009342C4" w:rsidP="009342C4">
      <w:pPr>
        <w:tabs>
          <w:tab w:val="left" w:pos="-212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D175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55F9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ขอรับรองว่าการเบิกเงินตาม</w:t>
      </w:r>
      <w:r w:rsidRPr="00C903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1D39D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ชื่อหน่วยงาน</w:t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</w:t>
      </w:r>
      <w:r w:rsidRPr="001D39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</w:t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Pr="001D39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ที่.........../............ลงวันที่............เดือน................ </w:t>
      </w:r>
      <w:r w:rsidRPr="00CA55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CA55F9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CA55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CA55F9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CA55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2562</w:t>
      </w:r>
    </w:p>
    <w:p w:rsidR="009342C4" w:rsidRPr="00CA55F9" w:rsidRDefault="001D39D3" w:rsidP="009342C4">
      <w:pPr>
        <w:tabs>
          <w:tab w:val="left" w:pos="-2127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9342C4" w:rsidRPr="00CA55F9">
        <w:rPr>
          <w:rFonts w:ascii="TH SarabunIT๙" w:hAnsi="TH SarabunIT๙" w:cs="TH SarabunIT๙"/>
          <w:sz w:val="32"/>
          <w:szCs w:val="32"/>
          <w:cs/>
        </w:rPr>
        <w:t>บัติตามระเบียบคณะกรรมการกองทุนเพื่อส่งเสริมการอนุรักษ์พลังงานว่าด้วยการบริหารกองทุนเพื่อส่งเสริมการอนุรักษ์พลังงาน พ.ศ.2560 ถูกต้องและใกล้ถึงกำหนดจะต้องจ่ายเงินแล้ว</w:t>
      </w:r>
    </w:p>
    <w:p w:rsidR="009342C4" w:rsidRPr="00CA55F9" w:rsidRDefault="009342C4" w:rsidP="009342C4">
      <w:pPr>
        <w:tabs>
          <w:tab w:val="left" w:pos="-2127"/>
        </w:tabs>
        <w:spacing w:after="0" w:line="240" w:lineRule="auto"/>
        <w:ind w:left="993" w:hanging="993"/>
        <w:rPr>
          <w:rFonts w:ascii="TH SarabunIT๙" w:hAnsi="TH SarabunIT๙" w:cs="TH SarabunIT๙"/>
          <w:sz w:val="32"/>
          <w:szCs w:val="32"/>
        </w:rPr>
      </w:pPr>
      <w:r w:rsidRPr="00CA55F9">
        <w:rPr>
          <w:rFonts w:ascii="TH SarabunIT๙" w:hAnsi="TH SarabunIT๙" w:cs="TH SarabunIT๙"/>
          <w:sz w:val="32"/>
          <w:szCs w:val="32"/>
          <w:cs/>
        </w:rPr>
        <w:tab/>
      </w:r>
      <w:r w:rsidRPr="00CA55F9">
        <w:rPr>
          <w:rFonts w:ascii="TH SarabunIT๙" w:hAnsi="TH SarabunIT๙" w:cs="TH SarabunIT๙"/>
          <w:sz w:val="32"/>
          <w:szCs w:val="32"/>
          <w:cs/>
        </w:rPr>
        <w:tab/>
      </w:r>
      <w:r w:rsidRPr="00CA55F9">
        <w:rPr>
          <w:rFonts w:ascii="TH SarabunIT๙" w:hAnsi="TH SarabunIT๙" w:cs="TH SarabunIT๙"/>
          <w:sz w:val="32"/>
          <w:szCs w:val="32"/>
          <w:cs/>
        </w:rPr>
        <w:tab/>
      </w:r>
      <w:r w:rsidRPr="00CA55F9">
        <w:rPr>
          <w:rFonts w:ascii="TH SarabunIT๙" w:hAnsi="TH SarabunIT๙" w:cs="TH SarabunIT๙"/>
          <w:sz w:val="32"/>
          <w:szCs w:val="32"/>
          <w:cs/>
        </w:rPr>
        <w:tab/>
      </w:r>
      <w:r w:rsidRPr="00CA55F9">
        <w:rPr>
          <w:rFonts w:ascii="TH SarabunIT๙" w:hAnsi="TH SarabunIT๙" w:cs="TH SarabunIT๙"/>
          <w:sz w:val="32"/>
          <w:szCs w:val="32"/>
          <w:cs/>
        </w:rPr>
        <w:tab/>
      </w:r>
    </w:p>
    <w:p w:rsidR="009342C4" w:rsidRDefault="009342C4" w:rsidP="009342C4">
      <w:pPr>
        <w:tabs>
          <w:tab w:val="left" w:pos="-2127"/>
        </w:tabs>
        <w:spacing w:after="0" w:line="240" w:lineRule="auto"/>
        <w:ind w:left="993" w:hanging="993"/>
        <w:rPr>
          <w:rFonts w:ascii="TH SarabunIT๙" w:hAnsi="TH SarabunIT๙" w:cs="TH SarabunIT๙"/>
          <w:sz w:val="32"/>
          <w:szCs w:val="32"/>
        </w:rPr>
      </w:pPr>
    </w:p>
    <w:p w:rsidR="009342C4" w:rsidRPr="001D39D3" w:rsidRDefault="009342C4" w:rsidP="009342C4">
      <w:pPr>
        <w:tabs>
          <w:tab w:val="left" w:pos="-2127"/>
        </w:tabs>
        <w:spacing w:after="0" w:line="240" w:lineRule="auto"/>
        <w:ind w:left="993" w:hanging="99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42C4" w:rsidRPr="001D39D3" w:rsidRDefault="009342C4" w:rsidP="009342C4">
      <w:pPr>
        <w:tabs>
          <w:tab w:val="left" w:pos="-2127"/>
        </w:tabs>
        <w:spacing w:after="0" w:line="240" w:lineRule="auto"/>
        <w:ind w:left="993" w:hanging="99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</w:t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ลงชื่อ.............................................................ผู้เบิก</w:t>
      </w:r>
    </w:p>
    <w:p w:rsidR="009342C4" w:rsidRPr="001D39D3" w:rsidRDefault="009342C4" w:rsidP="009342C4">
      <w:pPr>
        <w:tabs>
          <w:tab w:val="left" w:pos="-2127"/>
        </w:tabs>
        <w:spacing w:after="0" w:line="240" w:lineRule="auto"/>
        <w:ind w:left="993" w:hanging="99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</w:t>
      </w:r>
      <w:r w:rsidRPr="001D39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(.....................................................)</w:t>
      </w:r>
    </w:p>
    <w:p w:rsidR="009342C4" w:rsidRPr="001D39D3" w:rsidRDefault="009342C4" w:rsidP="009342C4">
      <w:pPr>
        <w:tabs>
          <w:tab w:val="left" w:pos="-2127"/>
        </w:tabs>
        <w:spacing w:after="0" w:line="240" w:lineRule="auto"/>
        <w:ind w:left="993" w:hanging="993"/>
        <w:jc w:val="center"/>
        <w:rPr>
          <w:color w:val="000000" w:themeColor="text1"/>
        </w:rPr>
      </w:pP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ตำแหน่ง.....</w:t>
      </w:r>
      <w:r w:rsidR="00E64DEE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</w:t>
      </w:r>
      <w:r w:rsidRPr="001D39D3">
        <w:rPr>
          <w:rFonts w:ascii="TH SarabunIT๙" w:hAnsi="TH SarabunIT๙" w:cs="TH SarabunIT๙"/>
          <w:color w:val="000000" w:themeColor="text1"/>
          <w:sz w:val="32"/>
          <w:szCs w:val="32"/>
        </w:rPr>
        <w:t>……</w:t>
      </w: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BE0672" w:rsidRDefault="00BE0672" w:rsidP="009342C4">
      <w:pPr>
        <w:pStyle w:val="ListParagraph"/>
        <w:ind w:left="0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BE0672" w:rsidRDefault="00BE0672" w:rsidP="009342C4">
      <w:pPr>
        <w:pStyle w:val="ListParagraph"/>
        <w:ind w:left="0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73A95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๓. เอกสารการกำหนดแนวทางและแผนการดำเนินโครงการ</w:t>
      </w: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342C4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D3050" w:rsidRDefault="009D3050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๔. สำเนาสัญญาการจัดซื้อจัดจ้างการติดตั้งระบบผลิตไฟฟ้า</w:t>
      </w: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พลังงานแสงอาทิตย์</w:t>
      </w: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892556" w:rsidRDefault="00892556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D3050" w:rsidRDefault="009D3050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27299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๕. สำเนาสมุดบัญชีแสดงรายการการฝ</w:t>
      </w:r>
      <w:r w:rsidR="009342C4"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ากและถอนเงินที่ได้รับ</w:t>
      </w: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การสนับสนุน</w:t>
      </w: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D3050" w:rsidRDefault="009D3050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๖. สำเนาหนังสือแจ้งผลพิจารณาการจัดสรรเงินกองทุนฯ</w:t>
      </w: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D3050" w:rsidRDefault="009D3050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๗. สำเนาคู่ฉบับหนังสือยืนยันการขอรับเงินสนับสนุนกองทุนฯ</w:t>
      </w: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CF4FEB" w:rsidRDefault="00CF4FEB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 xml:space="preserve">๘. เอกสารประกาศจัดซื้อจัดจ้างทั้งหมดในระบบ </w:t>
      </w:r>
      <w:r w:rsidRPr="002A4023"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  <w:t>e-GP</w:t>
      </w: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D3050" w:rsidRDefault="009D3050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๙. หนังสือคำสั่งแต่งตั้งคณะกรรมการจัดทำร่างขอบเขตของงาน</w:t>
      </w: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BE0672" w:rsidRDefault="00BE0672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BE0672" w:rsidRDefault="00BE0672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BE0672" w:rsidRDefault="00BE0672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CF4FEB" w:rsidRDefault="00CF4FEB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๑๐. หนังสือคำสั่งแต่งตั้งคณะ</w:t>
      </w:r>
      <w:r w:rsidR="00272994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กรรมการพิจารณาผลประกวดราคาอิเล็ก</w:t>
      </w: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ทรอนิกส์แล</w:t>
      </w:r>
      <w:r w:rsidR="00272994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ะ</w:t>
      </w: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>กรรมการตรวจรับพัสดุ</w:t>
      </w: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Pr="0027299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Default="009342C4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BE0672" w:rsidRDefault="00BE0672" w:rsidP="009342C4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  <w:bookmarkStart w:id="1" w:name="_GoBack"/>
      <w:bookmarkEnd w:id="1"/>
    </w:p>
    <w:p w:rsidR="009D3050" w:rsidRDefault="009D3050" w:rsidP="009342C4">
      <w:pPr>
        <w:pStyle w:val="ListParagraph"/>
        <w:ind w:left="0"/>
        <w:jc w:val="center"/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</w:pPr>
    </w:p>
    <w:p w:rsidR="009342C4" w:rsidRPr="002A4023" w:rsidRDefault="009342C4" w:rsidP="009342C4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A4023">
        <w:rPr>
          <w:rFonts w:ascii="TH SarabunPSK" w:hAnsi="TH SarabunPSK" w:cs="TH SarabunPSK" w:hint="cs"/>
          <w:b/>
          <w:bCs/>
          <w:color w:val="000000"/>
          <w:spacing w:val="-12"/>
          <w:sz w:val="52"/>
          <w:szCs w:val="52"/>
          <w:cs/>
        </w:rPr>
        <w:t xml:space="preserve">๑๑. เอกสาร </w:t>
      </w:r>
      <w:r w:rsidRPr="002A4023">
        <w:rPr>
          <w:rFonts w:ascii="TH SarabunPSK" w:hAnsi="TH SarabunPSK" w:cs="TH SarabunPSK"/>
          <w:b/>
          <w:bCs/>
          <w:color w:val="000000"/>
          <w:spacing w:val="-12"/>
          <w:sz w:val="52"/>
          <w:szCs w:val="52"/>
        </w:rPr>
        <w:t>TOR</w:t>
      </w:r>
    </w:p>
    <w:p w:rsidR="009342C4" w:rsidRDefault="009342C4" w:rsidP="009342C4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:rsidR="009342C4" w:rsidRDefault="009342C4" w:rsidP="009342C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9342C4" w:rsidRDefault="009342C4" w:rsidP="009342C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9342C4" w:rsidRDefault="009342C4" w:rsidP="009342C4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AD4BFB" w:rsidRDefault="00AD4BFB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D4BFB" w:rsidRDefault="00AD4BFB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D4BFB" w:rsidRDefault="00AD4BFB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D4BFB" w:rsidRDefault="00AD4BFB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D4BFB" w:rsidRDefault="00AD4BFB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D4BFB" w:rsidRDefault="00AD4BFB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D4BFB" w:rsidRDefault="00AD4BFB" w:rsidP="004E686C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686C" w:rsidRDefault="004E686C" w:rsidP="004E686C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Default="004E686C" w:rsidP="004E686C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4E686C" w:rsidRPr="00AC1790" w:rsidRDefault="004E686C" w:rsidP="00AC1790">
      <w:pPr>
        <w:pStyle w:val="ListParagraph"/>
        <w:tabs>
          <w:tab w:val="left" w:pos="567"/>
        </w:tabs>
        <w:spacing w:after="0" w:line="240" w:lineRule="auto"/>
        <w:ind w:left="0" w:firstLine="2127"/>
        <w:contextualSpacing w:val="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sectPr w:rsidR="004E686C" w:rsidRPr="00AC1790" w:rsidSect="001431A0">
      <w:headerReference w:type="default" r:id="rId9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3A" w:rsidRDefault="00591D3A" w:rsidP="00DE2B7D">
      <w:pPr>
        <w:spacing w:after="0" w:line="240" w:lineRule="auto"/>
      </w:pPr>
      <w:r>
        <w:separator/>
      </w:r>
    </w:p>
  </w:endnote>
  <w:endnote w:type="continuationSeparator" w:id="0">
    <w:p w:rsidR="00591D3A" w:rsidRDefault="00591D3A" w:rsidP="00DE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3A" w:rsidRDefault="00591D3A" w:rsidP="00DE2B7D">
      <w:pPr>
        <w:spacing w:after="0" w:line="240" w:lineRule="auto"/>
      </w:pPr>
      <w:r>
        <w:separator/>
      </w:r>
    </w:p>
  </w:footnote>
  <w:footnote w:type="continuationSeparator" w:id="0">
    <w:p w:rsidR="00591D3A" w:rsidRDefault="00591D3A" w:rsidP="00DE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7C" w:rsidRPr="0075327C" w:rsidRDefault="0075327C" w:rsidP="0075327C">
    <w:pPr>
      <w:pStyle w:val="Header"/>
      <w:jc w:val="center"/>
      <w:rPr>
        <w:rFonts w:ascii="TH SarabunIT๙" w:hAnsi="TH SarabunIT๙" w:cs="TH SarabunIT๙"/>
        <w:b/>
        <w:bCs/>
        <w:sz w:val="72"/>
        <w:szCs w:val="72"/>
      </w:rPr>
    </w:pPr>
    <w:r>
      <w:rPr>
        <w:rFonts w:ascii="TH SarabunIT๙" w:hAnsi="TH SarabunIT๙" w:cs="TH SarabunIT๙"/>
        <w:b/>
        <w:bCs/>
        <w:sz w:val="72"/>
        <w:szCs w:val="72"/>
      </w:rPr>
      <w:t>-</w:t>
    </w:r>
    <w:r w:rsidRPr="0075327C">
      <w:rPr>
        <w:rFonts w:ascii="TH SarabunIT๙" w:hAnsi="TH SarabunIT๙" w:cs="TH SarabunIT๙"/>
        <w:b/>
        <w:bCs/>
        <w:sz w:val="72"/>
        <w:szCs w:val="72"/>
        <w:cs/>
      </w:rPr>
      <w:t>ตัวอย่าง</w:t>
    </w:r>
    <w:r>
      <w:rPr>
        <w:rFonts w:ascii="TH SarabunIT๙" w:hAnsi="TH SarabunIT๙" w:cs="TH SarabunIT๙"/>
        <w:b/>
        <w:bCs/>
        <w:sz w:val="72"/>
        <w:szCs w:val="7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5pt;height:9.45pt" o:bullet="t">
        <v:imagedata r:id="rId1" o:title="BD21301_"/>
      </v:shape>
    </w:pict>
  </w:numPicBullet>
  <w:abstractNum w:abstractNumId="0">
    <w:nsid w:val="015A0DBE"/>
    <w:multiLevelType w:val="multilevel"/>
    <w:tmpl w:val="8BF0E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03DA7C88"/>
    <w:multiLevelType w:val="multilevel"/>
    <w:tmpl w:val="8BF0E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05263447"/>
    <w:multiLevelType w:val="multilevel"/>
    <w:tmpl w:val="552E1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H SarabunIT๙" w:eastAsiaTheme="minorHAnsi" w:hAnsi="TH SarabunIT๙" w:cs="TH SarabunIT๙"/>
        <w:b w:val="0"/>
        <w:bCs w:val="0"/>
        <w:lang w:bidi="th-TH"/>
      </w:rPr>
    </w:lvl>
    <w:lvl w:ilvl="2">
      <w:start w:val="1"/>
      <w:numFmt w:val="thaiNumbers"/>
      <w:lvlText w:val="๑.%3."/>
      <w:lvlJc w:val="left"/>
      <w:pPr>
        <w:ind w:left="1224" w:hanging="504"/>
      </w:pPr>
      <w:rPr>
        <w:rFonts w:ascii="TH Sarabun New" w:eastAsiaTheme="minorHAnsi" w:hAnsi="TH Sarabun New" w:cs="TH Sarabun New" w:hint="default"/>
        <w:b w:val="0"/>
        <w:bCs w:val="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lang w:bidi="th-TH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lang w:bidi="th-TH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1E3FEA"/>
    <w:multiLevelType w:val="hybridMultilevel"/>
    <w:tmpl w:val="8108A580"/>
    <w:lvl w:ilvl="0" w:tplc="37DA01D2">
      <w:start w:val="8"/>
      <w:numFmt w:val="bullet"/>
      <w:lvlText w:val="-"/>
      <w:lvlJc w:val="left"/>
      <w:pPr>
        <w:ind w:left="749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2FB6153"/>
    <w:multiLevelType w:val="hybridMultilevel"/>
    <w:tmpl w:val="6C22D4D6"/>
    <w:lvl w:ilvl="0" w:tplc="C7744D2A">
      <w:start w:val="1"/>
      <w:numFmt w:val="thaiNumbers"/>
      <w:lvlText w:val="%1."/>
      <w:lvlJc w:val="left"/>
      <w:pPr>
        <w:ind w:left="765" w:hanging="405"/>
      </w:pPr>
      <w:rPr>
        <w:rFonts w:ascii="TH SarabunPSK" w:hAnsi="TH SarabunPSK" w:cs="TH SarabunPSK" w:hint="default"/>
        <w:color w:val="000000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1F80"/>
    <w:multiLevelType w:val="multilevel"/>
    <w:tmpl w:val="246CC3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6">
    <w:nsid w:val="1E3059C9"/>
    <w:multiLevelType w:val="hybridMultilevel"/>
    <w:tmpl w:val="A566C5B2"/>
    <w:lvl w:ilvl="0" w:tplc="D6203AA8">
      <w:start w:val="1"/>
      <w:numFmt w:val="thaiNumbers"/>
      <w:lvlText w:val="๕.%1."/>
      <w:lvlJc w:val="left"/>
      <w:pPr>
        <w:ind w:left="12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B06758"/>
    <w:multiLevelType w:val="hybridMultilevel"/>
    <w:tmpl w:val="91608FBE"/>
    <w:lvl w:ilvl="0" w:tplc="708C1BFA">
      <w:start w:val="1"/>
      <w:numFmt w:val="thaiNumbers"/>
      <w:lvlText w:val="(%1)"/>
      <w:lvlJc w:val="left"/>
      <w:pPr>
        <w:ind w:left="144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CA4C42"/>
    <w:multiLevelType w:val="hybridMultilevel"/>
    <w:tmpl w:val="A37C5D04"/>
    <w:lvl w:ilvl="0" w:tplc="04CC4F9E">
      <w:start w:val="1"/>
      <w:numFmt w:val="decimal"/>
      <w:lvlText w:val="๒.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F42E1"/>
    <w:multiLevelType w:val="hybridMultilevel"/>
    <w:tmpl w:val="D02825BA"/>
    <w:lvl w:ilvl="0" w:tplc="F7529C82">
      <w:start w:val="1"/>
      <w:numFmt w:val="thaiNumbers"/>
      <w:lvlText w:val="๓.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43316EDA"/>
    <w:multiLevelType w:val="hybridMultilevel"/>
    <w:tmpl w:val="1B947A90"/>
    <w:lvl w:ilvl="0" w:tplc="4680FE30">
      <w:start w:val="5"/>
      <w:numFmt w:val="bullet"/>
      <w:lvlText w:val="-"/>
      <w:lvlJc w:val="left"/>
      <w:pPr>
        <w:ind w:left="28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>
    <w:nsid w:val="453D70DB"/>
    <w:multiLevelType w:val="multilevel"/>
    <w:tmpl w:val="85826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740151F"/>
    <w:multiLevelType w:val="hybridMultilevel"/>
    <w:tmpl w:val="20549F4C"/>
    <w:lvl w:ilvl="0" w:tplc="FB488DBE">
      <w:start w:val="1"/>
      <w:numFmt w:val="thaiNumbers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C4897"/>
    <w:multiLevelType w:val="hybridMultilevel"/>
    <w:tmpl w:val="1212B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D5DA5"/>
    <w:multiLevelType w:val="hybridMultilevel"/>
    <w:tmpl w:val="47F4E5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F2740"/>
    <w:multiLevelType w:val="hybridMultilevel"/>
    <w:tmpl w:val="DDD6DE1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B246C"/>
    <w:multiLevelType w:val="multilevel"/>
    <w:tmpl w:val="DF627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E441213"/>
    <w:multiLevelType w:val="hybridMultilevel"/>
    <w:tmpl w:val="0E20301A"/>
    <w:lvl w:ilvl="0" w:tplc="708C1BFA">
      <w:start w:val="1"/>
      <w:numFmt w:val="thaiNumbers"/>
      <w:lvlText w:val="(%1)"/>
      <w:lvlJc w:val="left"/>
      <w:pPr>
        <w:ind w:left="1287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EA717A"/>
    <w:multiLevelType w:val="hybridMultilevel"/>
    <w:tmpl w:val="20549F4C"/>
    <w:lvl w:ilvl="0" w:tplc="FB488DBE">
      <w:start w:val="1"/>
      <w:numFmt w:val="thaiNumbers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B2793"/>
    <w:multiLevelType w:val="hybridMultilevel"/>
    <w:tmpl w:val="8056CD56"/>
    <w:lvl w:ilvl="0" w:tplc="DE2E19A6">
      <w:start w:val="1"/>
      <w:numFmt w:val="thaiNumbers"/>
      <w:lvlText w:val="4.%1."/>
      <w:lvlJc w:val="left"/>
      <w:pPr>
        <w:ind w:left="129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0">
    <w:nsid w:val="74B750AB"/>
    <w:multiLevelType w:val="hybridMultilevel"/>
    <w:tmpl w:val="0BEEF6F8"/>
    <w:lvl w:ilvl="0" w:tplc="708C1BFA">
      <w:start w:val="1"/>
      <w:numFmt w:val="thaiNumbers"/>
      <w:lvlText w:val="(%1)"/>
      <w:lvlJc w:val="left"/>
      <w:pPr>
        <w:ind w:left="1287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30587B"/>
    <w:multiLevelType w:val="hybridMultilevel"/>
    <w:tmpl w:val="E42E3D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02184"/>
    <w:multiLevelType w:val="multilevel"/>
    <w:tmpl w:val="EA7E70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23">
    <w:nsid w:val="7AAC6F08"/>
    <w:multiLevelType w:val="hybridMultilevel"/>
    <w:tmpl w:val="C158D85C"/>
    <w:lvl w:ilvl="0" w:tplc="67BAE086">
      <w:numFmt w:val="bullet"/>
      <w:lvlText w:val="˗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5174E"/>
    <w:multiLevelType w:val="multilevel"/>
    <w:tmpl w:val="8BF0E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5">
    <w:nsid w:val="7FC15C77"/>
    <w:multiLevelType w:val="hybridMultilevel"/>
    <w:tmpl w:val="7D40770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22"/>
  </w:num>
  <w:num w:numId="9">
    <w:abstractNumId w:val="5"/>
  </w:num>
  <w:num w:numId="10">
    <w:abstractNumId w:val="15"/>
  </w:num>
  <w:num w:numId="11">
    <w:abstractNumId w:val="1"/>
  </w:num>
  <w:num w:numId="12">
    <w:abstractNumId w:val="24"/>
  </w:num>
  <w:num w:numId="13">
    <w:abstractNumId w:val="0"/>
  </w:num>
  <w:num w:numId="14">
    <w:abstractNumId w:val="7"/>
  </w:num>
  <w:num w:numId="15">
    <w:abstractNumId w:val="17"/>
  </w:num>
  <w:num w:numId="16">
    <w:abstractNumId w:val="19"/>
  </w:num>
  <w:num w:numId="17">
    <w:abstractNumId w:val="23"/>
  </w:num>
  <w:num w:numId="18">
    <w:abstractNumId w:val="20"/>
  </w:num>
  <w:num w:numId="19">
    <w:abstractNumId w:val="6"/>
  </w:num>
  <w:num w:numId="20">
    <w:abstractNumId w:val="2"/>
  </w:num>
  <w:num w:numId="21">
    <w:abstractNumId w:val="8"/>
  </w:num>
  <w:num w:numId="22">
    <w:abstractNumId w:val="18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53"/>
    <w:rsid w:val="00022E48"/>
    <w:rsid w:val="00030FED"/>
    <w:rsid w:val="00085802"/>
    <w:rsid w:val="00086FC9"/>
    <w:rsid w:val="000902C3"/>
    <w:rsid w:val="000A522F"/>
    <w:rsid w:val="000A7E1A"/>
    <w:rsid w:val="000B0582"/>
    <w:rsid w:val="000C6B51"/>
    <w:rsid w:val="001077CE"/>
    <w:rsid w:val="00113952"/>
    <w:rsid w:val="00120C16"/>
    <w:rsid w:val="001431A0"/>
    <w:rsid w:val="001431E2"/>
    <w:rsid w:val="00155DC4"/>
    <w:rsid w:val="001875D7"/>
    <w:rsid w:val="001937C5"/>
    <w:rsid w:val="001C2546"/>
    <w:rsid w:val="001D39D3"/>
    <w:rsid w:val="001D49BD"/>
    <w:rsid w:val="001D505F"/>
    <w:rsid w:val="0025247A"/>
    <w:rsid w:val="00256BD2"/>
    <w:rsid w:val="00272994"/>
    <w:rsid w:val="00273CA4"/>
    <w:rsid w:val="002B1BE7"/>
    <w:rsid w:val="002D6F95"/>
    <w:rsid w:val="00324598"/>
    <w:rsid w:val="0034285F"/>
    <w:rsid w:val="00377BAE"/>
    <w:rsid w:val="00386994"/>
    <w:rsid w:val="003E6847"/>
    <w:rsid w:val="003F3C90"/>
    <w:rsid w:val="004034D6"/>
    <w:rsid w:val="00406243"/>
    <w:rsid w:val="004423EA"/>
    <w:rsid w:val="00451E69"/>
    <w:rsid w:val="00462B7E"/>
    <w:rsid w:val="00462CD2"/>
    <w:rsid w:val="00473A2B"/>
    <w:rsid w:val="004A4C07"/>
    <w:rsid w:val="004E226D"/>
    <w:rsid w:val="004E3866"/>
    <w:rsid w:val="004E686C"/>
    <w:rsid w:val="005159CF"/>
    <w:rsid w:val="005238A7"/>
    <w:rsid w:val="00525A36"/>
    <w:rsid w:val="00525E5B"/>
    <w:rsid w:val="00535830"/>
    <w:rsid w:val="00535E4D"/>
    <w:rsid w:val="00543309"/>
    <w:rsid w:val="00544827"/>
    <w:rsid w:val="0054646C"/>
    <w:rsid w:val="0056306A"/>
    <w:rsid w:val="00577EC2"/>
    <w:rsid w:val="00584B3C"/>
    <w:rsid w:val="00585C21"/>
    <w:rsid w:val="00591D3A"/>
    <w:rsid w:val="005C27D7"/>
    <w:rsid w:val="005E4756"/>
    <w:rsid w:val="005F1858"/>
    <w:rsid w:val="00637C58"/>
    <w:rsid w:val="00693606"/>
    <w:rsid w:val="006C6937"/>
    <w:rsid w:val="006E3421"/>
    <w:rsid w:val="006F5387"/>
    <w:rsid w:val="007159E6"/>
    <w:rsid w:val="00724E2B"/>
    <w:rsid w:val="00726D5F"/>
    <w:rsid w:val="00734053"/>
    <w:rsid w:val="0073632C"/>
    <w:rsid w:val="00750BD0"/>
    <w:rsid w:val="0075327C"/>
    <w:rsid w:val="0077108F"/>
    <w:rsid w:val="00774ED6"/>
    <w:rsid w:val="00793AB8"/>
    <w:rsid w:val="0079519A"/>
    <w:rsid w:val="007A53F7"/>
    <w:rsid w:val="00815D8F"/>
    <w:rsid w:val="008300E5"/>
    <w:rsid w:val="008309E1"/>
    <w:rsid w:val="00834CE0"/>
    <w:rsid w:val="00842EF4"/>
    <w:rsid w:val="00852464"/>
    <w:rsid w:val="00854F7D"/>
    <w:rsid w:val="00855AE6"/>
    <w:rsid w:val="00882E35"/>
    <w:rsid w:val="00887966"/>
    <w:rsid w:val="00892556"/>
    <w:rsid w:val="008A2FDB"/>
    <w:rsid w:val="008B3FA8"/>
    <w:rsid w:val="008B5021"/>
    <w:rsid w:val="008D37AE"/>
    <w:rsid w:val="009031A0"/>
    <w:rsid w:val="00905470"/>
    <w:rsid w:val="009342C4"/>
    <w:rsid w:val="00955CC0"/>
    <w:rsid w:val="00962D27"/>
    <w:rsid w:val="00985B08"/>
    <w:rsid w:val="009A008D"/>
    <w:rsid w:val="009C6838"/>
    <w:rsid w:val="009D3050"/>
    <w:rsid w:val="00A073CE"/>
    <w:rsid w:val="00A07D74"/>
    <w:rsid w:val="00A12315"/>
    <w:rsid w:val="00A13CD5"/>
    <w:rsid w:val="00A55438"/>
    <w:rsid w:val="00A808BC"/>
    <w:rsid w:val="00AA06DB"/>
    <w:rsid w:val="00AC1790"/>
    <w:rsid w:val="00AC3C1F"/>
    <w:rsid w:val="00AD13BC"/>
    <w:rsid w:val="00AD4BFB"/>
    <w:rsid w:val="00AF668C"/>
    <w:rsid w:val="00AF716A"/>
    <w:rsid w:val="00B47B1A"/>
    <w:rsid w:val="00B63002"/>
    <w:rsid w:val="00B80193"/>
    <w:rsid w:val="00BA2FC0"/>
    <w:rsid w:val="00BD700D"/>
    <w:rsid w:val="00BE0672"/>
    <w:rsid w:val="00C02117"/>
    <w:rsid w:val="00C057A2"/>
    <w:rsid w:val="00C144D9"/>
    <w:rsid w:val="00C1500A"/>
    <w:rsid w:val="00C15710"/>
    <w:rsid w:val="00C83DCB"/>
    <w:rsid w:val="00C85308"/>
    <w:rsid w:val="00C96AC0"/>
    <w:rsid w:val="00CA55F9"/>
    <w:rsid w:val="00CB474E"/>
    <w:rsid w:val="00CC6944"/>
    <w:rsid w:val="00CC7336"/>
    <w:rsid w:val="00CD7226"/>
    <w:rsid w:val="00CF4FEB"/>
    <w:rsid w:val="00D051DF"/>
    <w:rsid w:val="00D36950"/>
    <w:rsid w:val="00D41DD3"/>
    <w:rsid w:val="00D512A6"/>
    <w:rsid w:val="00D56AE1"/>
    <w:rsid w:val="00D91D50"/>
    <w:rsid w:val="00DA093F"/>
    <w:rsid w:val="00DA2518"/>
    <w:rsid w:val="00DC3AF0"/>
    <w:rsid w:val="00DC5EB2"/>
    <w:rsid w:val="00DC6074"/>
    <w:rsid w:val="00DE2B7D"/>
    <w:rsid w:val="00DF04F1"/>
    <w:rsid w:val="00DF1F7F"/>
    <w:rsid w:val="00E148A2"/>
    <w:rsid w:val="00E15DD7"/>
    <w:rsid w:val="00E248B3"/>
    <w:rsid w:val="00E518E3"/>
    <w:rsid w:val="00E64DEE"/>
    <w:rsid w:val="00E76D65"/>
    <w:rsid w:val="00E824B9"/>
    <w:rsid w:val="00E86976"/>
    <w:rsid w:val="00E87BD7"/>
    <w:rsid w:val="00EC4101"/>
    <w:rsid w:val="00F226C1"/>
    <w:rsid w:val="00F5762A"/>
    <w:rsid w:val="00F61DB1"/>
    <w:rsid w:val="00FA3841"/>
    <w:rsid w:val="00FA6A1B"/>
    <w:rsid w:val="00FC4B2E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5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4053"/>
    <w:pPr>
      <w:ind w:left="720"/>
      <w:contextualSpacing/>
    </w:pPr>
  </w:style>
  <w:style w:type="table" w:styleId="TableGrid">
    <w:name w:val="Table Grid"/>
    <w:basedOn w:val="TableNormal"/>
    <w:uiPriority w:val="59"/>
    <w:rsid w:val="00AF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086FC9"/>
  </w:style>
  <w:style w:type="paragraph" w:styleId="Header">
    <w:name w:val="header"/>
    <w:basedOn w:val="Normal"/>
    <w:link w:val="HeaderChar"/>
    <w:uiPriority w:val="99"/>
    <w:unhideWhenUsed/>
    <w:rsid w:val="00D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7D"/>
  </w:style>
  <w:style w:type="paragraph" w:styleId="Footer">
    <w:name w:val="footer"/>
    <w:basedOn w:val="Normal"/>
    <w:link w:val="FooterChar"/>
    <w:uiPriority w:val="99"/>
    <w:unhideWhenUsed/>
    <w:rsid w:val="00D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4053"/>
    <w:pPr>
      <w:ind w:left="720"/>
      <w:contextualSpacing/>
    </w:pPr>
  </w:style>
  <w:style w:type="table" w:styleId="TableGrid">
    <w:name w:val="Table Grid"/>
    <w:basedOn w:val="TableNormal"/>
    <w:uiPriority w:val="59"/>
    <w:rsid w:val="00AF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086FC9"/>
  </w:style>
  <w:style w:type="paragraph" w:styleId="Header">
    <w:name w:val="header"/>
    <w:basedOn w:val="Normal"/>
    <w:link w:val="HeaderChar"/>
    <w:uiPriority w:val="99"/>
    <w:unhideWhenUsed/>
    <w:rsid w:val="00D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7D"/>
  </w:style>
  <w:style w:type="paragraph" w:styleId="Footer">
    <w:name w:val="footer"/>
    <w:basedOn w:val="Normal"/>
    <w:link w:val="FooterChar"/>
    <w:uiPriority w:val="99"/>
    <w:unhideWhenUsed/>
    <w:rsid w:val="00D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AB19-47A0-4FD6-987B-0F70D5AC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1401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2019-03-28T03:59:00Z</cp:lastPrinted>
  <dcterms:created xsi:type="dcterms:W3CDTF">2019-09-06T04:18:00Z</dcterms:created>
  <dcterms:modified xsi:type="dcterms:W3CDTF">2019-09-10T03:11:00Z</dcterms:modified>
</cp:coreProperties>
</file>